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DD" w:rsidRPr="008923DD" w:rsidRDefault="001063AB" w:rsidP="0089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3AB">
        <w:rPr>
          <w:sz w:val="24"/>
          <w:szCs w:val="24"/>
        </w:rPr>
        <w:br w:type="textWrapping" w:clear="all"/>
      </w:r>
      <w:proofErr w:type="gramStart"/>
      <w:r w:rsidR="008923DD" w:rsidRPr="008923DD">
        <w:rPr>
          <w:rFonts w:ascii="Times New Roman" w:hAnsi="Times New Roman" w:cs="Times New Roman"/>
          <w:sz w:val="24"/>
          <w:szCs w:val="24"/>
        </w:rPr>
        <w:t xml:space="preserve">Итоги участия обучающихся МКОУ  </w:t>
      </w:r>
      <w:proofErr w:type="spellStart"/>
      <w:r w:rsidR="008923DD" w:rsidRPr="008923DD">
        <w:rPr>
          <w:rFonts w:ascii="Times New Roman" w:hAnsi="Times New Roman" w:cs="Times New Roman"/>
          <w:sz w:val="24"/>
          <w:szCs w:val="24"/>
        </w:rPr>
        <w:t>Воднобуерачной</w:t>
      </w:r>
      <w:proofErr w:type="spellEnd"/>
      <w:r w:rsidR="008923DD" w:rsidRPr="008923DD">
        <w:rPr>
          <w:rFonts w:ascii="Times New Roman" w:hAnsi="Times New Roman" w:cs="Times New Roman"/>
          <w:sz w:val="24"/>
          <w:szCs w:val="24"/>
        </w:rPr>
        <w:t xml:space="preserve"> СШ в диагностиках</w:t>
      </w:r>
      <w:proofErr w:type="gramEnd"/>
    </w:p>
    <w:p w:rsidR="00266899" w:rsidRDefault="008923DD" w:rsidP="008923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23DD">
        <w:rPr>
          <w:rFonts w:ascii="Times New Roman" w:hAnsi="Times New Roman" w:cs="Times New Roman"/>
          <w:sz w:val="24"/>
          <w:szCs w:val="24"/>
        </w:rPr>
        <w:t xml:space="preserve">программы «Россия-мои горизонты» </w:t>
      </w:r>
      <w:r w:rsidR="001B7A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B7A0E">
        <w:rPr>
          <w:rFonts w:ascii="Times New Roman" w:hAnsi="Times New Roman" w:cs="Times New Roman"/>
          <w:sz w:val="24"/>
          <w:szCs w:val="24"/>
        </w:rPr>
        <w:t>П</w:t>
      </w:r>
      <w:r w:rsidRPr="008923DD">
        <w:rPr>
          <w:rFonts w:ascii="Times New Roman" w:hAnsi="Times New Roman" w:cs="Times New Roman"/>
          <w:sz w:val="24"/>
          <w:szCs w:val="24"/>
        </w:rPr>
        <w:t>рофминимум</w:t>
      </w:r>
      <w:proofErr w:type="spellEnd"/>
      <w:r w:rsidR="001B7A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B7A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7A0E">
        <w:rPr>
          <w:rFonts w:ascii="Times New Roman" w:hAnsi="Times New Roman" w:cs="Times New Roman"/>
          <w:sz w:val="24"/>
          <w:szCs w:val="24"/>
        </w:rPr>
        <w:t xml:space="preserve">Базового </w:t>
      </w:r>
      <w:proofErr w:type="spellStart"/>
      <w:r w:rsidR="001B7A0E">
        <w:rPr>
          <w:rFonts w:ascii="Times New Roman" w:hAnsi="Times New Roman" w:cs="Times New Roman"/>
          <w:sz w:val="24"/>
          <w:szCs w:val="24"/>
        </w:rPr>
        <w:t>уровнь</w:t>
      </w:r>
      <w:proofErr w:type="spellEnd"/>
      <w:r w:rsidR="001B7A0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tbl>
      <w:tblPr>
        <w:tblStyle w:val="a3"/>
        <w:tblpPr w:leftFromText="180" w:rightFromText="180" w:vertAnchor="text" w:horzAnchor="margin" w:tblpY="169"/>
        <w:tblOverlap w:val="never"/>
        <w:tblW w:w="14283" w:type="dxa"/>
        <w:tblLook w:val="04A0" w:firstRow="1" w:lastRow="0" w:firstColumn="1" w:lastColumn="0" w:noHBand="0" w:noVBand="1"/>
      </w:tblPr>
      <w:tblGrid>
        <w:gridCol w:w="1214"/>
        <w:gridCol w:w="1560"/>
        <w:gridCol w:w="1685"/>
        <w:gridCol w:w="1457"/>
        <w:gridCol w:w="1980"/>
        <w:gridCol w:w="6387"/>
      </w:tblGrid>
      <w:tr w:rsidR="0076290E" w:rsidRPr="001063AB" w:rsidTr="0076290E">
        <w:tc>
          <w:tcPr>
            <w:tcW w:w="1214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60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</w:rPr>
            </w:pPr>
            <w:r w:rsidRPr="001063AB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1063A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685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</w:rPr>
            </w:pPr>
            <w:r w:rsidRPr="001063AB">
              <w:rPr>
                <w:rFonts w:ascii="Times New Roman" w:hAnsi="Times New Roman" w:cs="Times New Roman"/>
              </w:rPr>
              <w:t>Название диагностика</w:t>
            </w:r>
          </w:p>
        </w:tc>
        <w:tc>
          <w:tcPr>
            <w:tcW w:w="1457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</w:rPr>
            </w:pPr>
            <w:r w:rsidRPr="001063AB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80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</w:rPr>
            </w:pPr>
            <w:r w:rsidRPr="001063AB"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6387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1063AB">
              <w:rPr>
                <w:rFonts w:ascii="Times New Roman" w:hAnsi="Times New Roman" w:cs="Times New Roman"/>
              </w:rPr>
              <w:t xml:space="preserve">Результат </w:t>
            </w:r>
          </w:p>
        </w:tc>
      </w:tr>
      <w:tr w:rsidR="0076290E" w:rsidTr="0076290E">
        <w:tc>
          <w:tcPr>
            <w:tcW w:w="1214" w:type="dxa"/>
            <w:vMerge w:val="restart"/>
          </w:tcPr>
          <w:p w:rsidR="0076290E" w:rsidRPr="001063AB" w:rsidRDefault="0076290E" w:rsidP="0076290E">
            <w:pPr>
              <w:tabs>
                <w:tab w:val="center" w:pos="6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6290E" w:rsidRPr="001063AB" w:rsidRDefault="0076290E" w:rsidP="0076290E">
            <w:pPr>
              <w:tabs>
                <w:tab w:val="center" w:pos="6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290E" w:rsidRPr="001063AB" w:rsidRDefault="0076290E" w:rsidP="0076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Материаловед</w:t>
            </w:r>
          </w:p>
        </w:tc>
        <w:tc>
          <w:tcPr>
            <w:tcW w:w="1457" w:type="dxa"/>
          </w:tcPr>
          <w:p w:rsidR="0076290E" w:rsidRPr="001063AB" w:rsidRDefault="001278B5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6290E" w:rsidRPr="001063AB">
              <w:rPr>
                <w:rFonts w:ascii="Times New Roman" w:hAnsi="Times New Roman" w:cs="Times New Roman"/>
                <w:sz w:val="24"/>
                <w:szCs w:val="24"/>
              </w:rPr>
              <w:t>.10.23</w:t>
            </w:r>
          </w:p>
        </w:tc>
        <w:tc>
          <w:tcPr>
            <w:tcW w:w="1980" w:type="dxa"/>
            <w:vMerge w:val="restart"/>
          </w:tcPr>
          <w:p w:rsidR="0076290E" w:rsidRPr="001063AB" w:rsidRDefault="0076290E" w:rsidP="007629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76290E" w:rsidRPr="001063AB" w:rsidRDefault="0076290E" w:rsidP="00762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7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Познакомились с обязанностями материаловеда. Изучили особенности атомных и молекулярных структур. Разработали материал для строительства домов.</w:t>
            </w:r>
          </w:p>
        </w:tc>
      </w:tr>
      <w:tr w:rsidR="0076290E" w:rsidTr="0076290E">
        <w:tc>
          <w:tcPr>
            <w:tcW w:w="1214" w:type="dxa"/>
            <w:vMerge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290E" w:rsidRPr="001063AB" w:rsidRDefault="0076290E" w:rsidP="0076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1457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9.11.23</w:t>
            </w:r>
          </w:p>
        </w:tc>
        <w:tc>
          <w:tcPr>
            <w:tcW w:w="1980" w:type="dxa"/>
            <w:vMerge/>
          </w:tcPr>
          <w:p w:rsidR="0076290E" w:rsidRDefault="0076290E" w:rsidP="0076290E"/>
        </w:tc>
        <w:tc>
          <w:tcPr>
            <w:tcW w:w="6387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Познакомились с одной из задач специалиста по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Отличали частоты на осциллограмма от частот на спектрограмме.</w:t>
            </w:r>
            <w:proofErr w:type="gramEnd"/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 Поработали с моделями машинного обучения.</w:t>
            </w:r>
          </w:p>
        </w:tc>
      </w:tr>
      <w:tr w:rsidR="0076290E" w:rsidTr="0076290E">
        <w:tc>
          <w:tcPr>
            <w:tcW w:w="1214" w:type="dxa"/>
            <w:vMerge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290E" w:rsidRPr="001063AB" w:rsidRDefault="0076290E" w:rsidP="0076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Инженер-испытатель космических аппаратов</w:t>
            </w:r>
          </w:p>
        </w:tc>
        <w:tc>
          <w:tcPr>
            <w:tcW w:w="1457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30.11.23</w:t>
            </w:r>
          </w:p>
        </w:tc>
        <w:tc>
          <w:tcPr>
            <w:tcW w:w="1980" w:type="dxa"/>
            <w:vMerge/>
          </w:tcPr>
          <w:p w:rsidR="0076290E" w:rsidRDefault="0076290E" w:rsidP="0076290E"/>
        </w:tc>
        <w:tc>
          <w:tcPr>
            <w:tcW w:w="6387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Познакомились с обязанностями инженера технолога машинного производства. Подобрали оборудования в три цеха. Разработали технологию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</w:p>
        </w:tc>
      </w:tr>
      <w:tr w:rsidR="0076290E" w:rsidTr="0076290E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214" w:type="dxa"/>
            <w:vMerge w:val="restart"/>
          </w:tcPr>
          <w:p w:rsidR="0076290E" w:rsidRDefault="0076290E" w:rsidP="00762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6290E" w:rsidRDefault="0076290E" w:rsidP="00762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Материаловед</w:t>
            </w:r>
          </w:p>
        </w:tc>
        <w:tc>
          <w:tcPr>
            <w:tcW w:w="1457" w:type="dxa"/>
          </w:tcPr>
          <w:p w:rsidR="0076290E" w:rsidRPr="001063AB" w:rsidRDefault="001278B5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6290E" w:rsidRPr="001063AB">
              <w:rPr>
                <w:rFonts w:ascii="Times New Roman" w:hAnsi="Times New Roman" w:cs="Times New Roman"/>
                <w:sz w:val="24"/>
                <w:szCs w:val="24"/>
              </w:rPr>
              <w:t>.10.23</w:t>
            </w:r>
          </w:p>
        </w:tc>
        <w:tc>
          <w:tcPr>
            <w:tcW w:w="1980" w:type="dxa"/>
            <w:vMerge w:val="restart"/>
          </w:tcPr>
          <w:p w:rsidR="0076290E" w:rsidRPr="00C93A86" w:rsidRDefault="0076290E" w:rsidP="0076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A86">
              <w:rPr>
                <w:rFonts w:ascii="Times New Roman" w:hAnsi="Times New Roman" w:cs="Times New Roman"/>
                <w:sz w:val="24"/>
                <w:szCs w:val="24"/>
              </w:rPr>
              <w:t>Джафарова Ольга Михайловна</w:t>
            </w:r>
          </w:p>
        </w:tc>
        <w:tc>
          <w:tcPr>
            <w:tcW w:w="6387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Познакомились с обязанностями материаловеда. Изучили особенности атомных и молекулярных структур. Разработали материал для строительства домов.</w:t>
            </w:r>
          </w:p>
        </w:tc>
      </w:tr>
      <w:tr w:rsidR="0076290E" w:rsidTr="0076290E">
        <w:tblPrEx>
          <w:tblLook w:val="0000" w:firstRow="0" w:lastRow="0" w:firstColumn="0" w:lastColumn="0" w:noHBand="0" w:noVBand="0"/>
        </w:tblPrEx>
        <w:trPr>
          <w:trHeight w:val="1125"/>
        </w:trPr>
        <w:tc>
          <w:tcPr>
            <w:tcW w:w="1214" w:type="dxa"/>
            <w:vMerge/>
          </w:tcPr>
          <w:p w:rsidR="0076290E" w:rsidRDefault="0076290E" w:rsidP="00762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6290E" w:rsidRDefault="0076290E" w:rsidP="00762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1457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9.11.23</w:t>
            </w:r>
          </w:p>
        </w:tc>
        <w:tc>
          <w:tcPr>
            <w:tcW w:w="1980" w:type="dxa"/>
            <w:vMerge/>
          </w:tcPr>
          <w:p w:rsidR="0076290E" w:rsidRDefault="0076290E" w:rsidP="00762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Познакомились с одной из задач специалиста по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Отличали частоты на осциллограмма от частот на спектрограмме.</w:t>
            </w:r>
            <w:proofErr w:type="gramEnd"/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 Поработали с моделями машинного обучения.</w:t>
            </w:r>
          </w:p>
        </w:tc>
      </w:tr>
      <w:tr w:rsidR="0076290E" w:rsidTr="0076290E">
        <w:tblPrEx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214" w:type="dxa"/>
            <w:vMerge/>
          </w:tcPr>
          <w:p w:rsidR="0076290E" w:rsidRDefault="0076290E" w:rsidP="00762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6290E" w:rsidRDefault="0076290E" w:rsidP="00762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Инженер-испытатель космических аппаратов</w:t>
            </w:r>
          </w:p>
        </w:tc>
        <w:tc>
          <w:tcPr>
            <w:tcW w:w="1457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30.11.23</w:t>
            </w:r>
          </w:p>
        </w:tc>
        <w:tc>
          <w:tcPr>
            <w:tcW w:w="1980" w:type="dxa"/>
            <w:vMerge/>
          </w:tcPr>
          <w:p w:rsidR="0076290E" w:rsidRDefault="0076290E" w:rsidP="00762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76290E" w:rsidRPr="001063AB" w:rsidRDefault="0076290E" w:rsidP="0076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Познакомились с обязанностями инженера технолога машинного производства. Подобрали оборудования в три цеха. Разработали технологию производства деталей </w:t>
            </w:r>
          </w:p>
        </w:tc>
      </w:tr>
    </w:tbl>
    <w:p w:rsidR="008923DD" w:rsidRDefault="008923DD" w:rsidP="0076290E">
      <w:pPr>
        <w:rPr>
          <w:rFonts w:ascii="Times New Roman" w:hAnsi="Times New Roman" w:cs="Times New Roman"/>
          <w:sz w:val="24"/>
          <w:szCs w:val="24"/>
        </w:rPr>
      </w:pPr>
    </w:p>
    <w:p w:rsidR="008923DD" w:rsidRDefault="008923DD" w:rsidP="00C93A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44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5"/>
        <w:gridCol w:w="1560"/>
        <w:gridCol w:w="1695"/>
        <w:gridCol w:w="6"/>
        <w:gridCol w:w="1419"/>
        <w:gridCol w:w="1985"/>
        <w:gridCol w:w="6378"/>
        <w:gridCol w:w="11"/>
      </w:tblGrid>
      <w:tr w:rsidR="00C93A86" w:rsidRPr="001063AB" w:rsidTr="00C93A86">
        <w:trPr>
          <w:gridAfter w:val="1"/>
          <w:wAfter w:w="11" w:type="dxa"/>
        </w:trPr>
        <w:tc>
          <w:tcPr>
            <w:tcW w:w="1245" w:type="dxa"/>
          </w:tcPr>
          <w:p w:rsidR="00C93A86" w:rsidRPr="001063AB" w:rsidRDefault="00C93A86" w:rsidP="00C93A86">
            <w:pPr>
              <w:rPr>
                <w:rFonts w:ascii="Times New Roman" w:hAnsi="Times New Roman" w:cs="Times New Roman"/>
              </w:rPr>
            </w:pPr>
            <w:r w:rsidRPr="001063AB">
              <w:rPr>
                <w:rFonts w:ascii="Times New Roman" w:hAnsi="Times New Roman" w:cs="Times New Roman"/>
              </w:rPr>
              <w:lastRenderedPageBreak/>
              <w:t>Класс</w:t>
            </w:r>
          </w:p>
        </w:tc>
        <w:tc>
          <w:tcPr>
            <w:tcW w:w="1560" w:type="dxa"/>
          </w:tcPr>
          <w:p w:rsidR="00C93A86" w:rsidRPr="001063AB" w:rsidRDefault="00C93A86" w:rsidP="00C93A86">
            <w:pPr>
              <w:rPr>
                <w:rFonts w:ascii="Times New Roman" w:hAnsi="Times New Roman" w:cs="Times New Roman"/>
              </w:rPr>
            </w:pPr>
            <w:r w:rsidRPr="001063AB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1063A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</w:tcPr>
          <w:p w:rsidR="00C93A86" w:rsidRPr="001063AB" w:rsidRDefault="00C93A86" w:rsidP="00C93A86">
            <w:pPr>
              <w:rPr>
                <w:rFonts w:ascii="Times New Roman" w:hAnsi="Times New Roman" w:cs="Times New Roman"/>
              </w:rPr>
            </w:pPr>
            <w:r w:rsidRPr="001063AB">
              <w:rPr>
                <w:rFonts w:ascii="Times New Roman" w:hAnsi="Times New Roman" w:cs="Times New Roman"/>
              </w:rPr>
              <w:t>Название диагностика</w:t>
            </w:r>
          </w:p>
        </w:tc>
        <w:tc>
          <w:tcPr>
            <w:tcW w:w="1419" w:type="dxa"/>
          </w:tcPr>
          <w:p w:rsidR="00C93A86" w:rsidRPr="001063AB" w:rsidRDefault="00C93A86" w:rsidP="00C93A86">
            <w:pPr>
              <w:rPr>
                <w:rFonts w:ascii="Times New Roman" w:hAnsi="Times New Roman" w:cs="Times New Roman"/>
              </w:rPr>
            </w:pPr>
            <w:r w:rsidRPr="001063AB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85" w:type="dxa"/>
            <w:vMerge w:val="restart"/>
          </w:tcPr>
          <w:p w:rsidR="00C93A86" w:rsidRPr="001063AB" w:rsidRDefault="00C93A86" w:rsidP="001B7A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Гаургова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Витальевна</w:t>
            </w:r>
          </w:p>
        </w:tc>
        <w:tc>
          <w:tcPr>
            <w:tcW w:w="6378" w:type="dxa"/>
          </w:tcPr>
          <w:p w:rsidR="00C93A86" w:rsidRPr="001063AB" w:rsidRDefault="00C93A86" w:rsidP="00C93A86">
            <w:pPr>
              <w:rPr>
                <w:rFonts w:ascii="Times New Roman" w:hAnsi="Times New Roman" w:cs="Times New Roman"/>
              </w:rPr>
            </w:pPr>
            <w:r w:rsidRPr="001063AB">
              <w:rPr>
                <w:rFonts w:ascii="Times New Roman" w:hAnsi="Times New Roman" w:cs="Times New Roman"/>
              </w:rPr>
              <w:t xml:space="preserve">Результат </w:t>
            </w:r>
          </w:p>
        </w:tc>
      </w:tr>
      <w:tr w:rsidR="00CD4A7B" w:rsidRPr="001063AB" w:rsidTr="00C93A86">
        <w:trPr>
          <w:gridAfter w:val="1"/>
          <w:wAfter w:w="11" w:type="dxa"/>
        </w:trPr>
        <w:tc>
          <w:tcPr>
            <w:tcW w:w="1245" w:type="dxa"/>
            <w:vMerge w:val="restart"/>
          </w:tcPr>
          <w:p w:rsidR="00CD4A7B" w:rsidRPr="001063AB" w:rsidRDefault="00CD4A7B" w:rsidP="00CD4A7B">
            <w:pPr>
              <w:tabs>
                <w:tab w:val="center" w:pos="6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CD4A7B" w:rsidRPr="001063A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2"/>
          </w:tcPr>
          <w:p w:rsidR="00CD4A7B" w:rsidRPr="001063A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Материаловед</w:t>
            </w:r>
          </w:p>
        </w:tc>
        <w:tc>
          <w:tcPr>
            <w:tcW w:w="1419" w:type="dxa"/>
          </w:tcPr>
          <w:p w:rsidR="00CD4A7B" w:rsidRPr="002F6757" w:rsidRDefault="00CD4A7B" w:rsidP="00CD4A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.10.23</w:t>
            </w:r>
          </w:p>
        </w:tc>
        <w:tc>
          <w:tcPr>
            <w:tcW w:w="1985" w:type="dxa"/>
            <w:vMerge/>
          </w:tcPr>
          <w:p w:rsidR="00CD4A7B" w:rsidRPr="001063AB" w:rsidRDefault="00CD4A7B" w:rsidP="00CD4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CD4A7B" w:rsidRPr="001063A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Познакомились с обязанностями материаловеда. Изучили особенности атомных и молекулярных структур. Разработали материал для строительства домов.</w:t>
            </w:r>
          </w:p>
        </w:tc>
      </w:tr>
      <w:tr w:rsidR="00CD4A7B" w:rsidRPr="001063AB" w:rsidTr="00C93A86">
        <w:trPr>
          <w:gridAfter w:val="1"/>
          <w:wAfter w:w="11" w:type="dxa"/>
        </w:trPr>
        <w:tc>
          <w:tcPr>
            <w:tcW w:w="1245" w:type="dxa"/>
            <w:vMerge/>
          </w:tcPr>
          <w:p w:rsidR="00CD4A7B" w:rsidRPr="001063A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4A7B" w:rsidRPr="001063A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</w:tcPr>
          <w:p w:rsidR="00CD4A7B" w:rsidRPr="001063A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1419" w:type="dxa"/>
          </w:tcPr>
          <w:p w:rsidR="00CD4A7B" w:rsidRPr="002F6757" w:rsidRDefault="00CD4A7B" w:rsidP="00CD4A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9.11.23</w:t>
            </w:r>
          </w:p>
        </w:tc>
        <w:tc>
          <w:tcPr>
            <w:tcW w:w="1985" w:type="dxa"/>
            <w:vMerge/>
          </w:tcPr>
          <w:p w:rsidR="00CD4A7B" w:rsidRPr="001063AB" w:rsidRDefault="00CD4A7B" w:rsidP="00CD4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CD4A7B" w:rsidRPr="001063A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Познакомились с одной из задач специалиста по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Отличали частоты на осциллограмма от частот на спектрограмме.</w:t>
            </w:r>
            <w:proofErr w:type="gramEnd"/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 Поработали с моделями машинного обучения.</w:t>
            </w:r>
          </w:p>
        </w:tc>
      </w:tr>
      <w:tr w:rsidR="00CD4A7B" w:rsidRPr="001063AB" w:rsidTr="00C93A86">
        <w:trPr>
          <w:gridAfter w:val="1"/>
          <w:wAfter w:w="11" w:type="dxa"/>
        </w:trPr>
        <w:tc>
          <w:tcPr>
            <w:tcW w:w="1245" w:type="dxa"/>
            <w:vMerge/>
          </w:tcPr>
          <w:p w:rsidR="00CD4A7B" w:rsidRPr="001063A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4A7B" w:rsidRPr="001063A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2"/>
          </w:tcPr>
          <w:p w:rsidR="00CD4A7B" w:rsidRPr="001063A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Инженер-испытатель космических аппаратов</w:t>
            </w:r>
          </w:p>
        </w:tc>
        <w:tc>
          <w:tcPr>
            <w:tcW w:w="1419" w:type="dxa"/>
          </w:tcPr>
          <w:p w:rsidR="00CD4A7B" w:rsidRPr="00686F8D" w:rsidRDefault="00CD4A7B" w:rsidP="00CD4A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30.11.23</w:t>
            </w:r>
          </w:p>
        </w:tc>
        <w:tc>
          <w:tcPr>
            <w:tcW w:w="1985" w:type="dxa"/>
            <w:vMerge/>
          </w:tcPr>
          <w:p w:rsidR="00CD4A7B" w:rsidRPr="001063AB" w:rsidRDefault="00CD4A7B" w:rsidP="00CD4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CD4A7B" w:rsidRPr="001063A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Познакомились с обязанностями инженера технолога машинного производства. Подобрали оборудования в три цеха. Разработали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технологию производства деталей.</w:t>
            </w:r>
          </w:p>
        </w:tc>
      </w:tr>
      <w:tr w:rsidR="00CD4A7B" w:rsidTr="00C93A86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1245" w:type="dxa"/>
            <w:vMerge w:val="restart"/>
          </w:tcPr>
          <w:p w:rsidR="00CD4A7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D4A7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5" w:type="dxa"/>
          </w:tcPr>
          <w:p w:rsidR="00CD4A7B" w:rsidRPr="001063A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Материаловед</w:t>
            </w:r>
          </w:p>
        </w:tc>
        <w:tc>
          <w:tcPr>
            <w:tcW w:w="1425" w:type="dxa"/>
            <w:gridSpan w:val="2"/>
          </w:tcPr>
          <w:p w:rsidR="00CD4A7B" w:rsidRPr="002F6757" w:rsidRDefault="00CD4A7B" w:rsidP="00CD4A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.10.23</w:t>
            </w:r>
          </w:p>
        </w:tc>
        <w:tc>
          <w:tcPr>
            <w:tcW w:w="1985" w:type="dxa"/>
            <w:vMerge w:val="restart"/>
          </w:tcPr>
          <w:p w:rsidR="00CD4A7B" w:rsidRPr="001063AB" w:rsidRDefault="00CD4A7B" w:rsidP="00CD4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89" w:type="dxa"/>
            <w:gridSpan w:val="2"/>
          </w:tcPr>
          <w:p w:rsidR="00CD4A7B" w:rsidRPr="001063A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Познакомились с обязанностями материаловеда. Изучили особенности атомных и молекулярных структур. Разработали материал для строительства домов.</w:t>
            </w:r>
          </w:p>
        </w:tc>
      </w:tr>
      <w:tr w:rsidR="00CD4A7B" w:rsidTr="00C93A86">
        <w:tblPrEx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1245" w:type="dxa"/>
            <w:vMerge/>
          </w:tcPr>
          <w:p w:rsidR="00CD4A7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4A7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</w:tcPr>
          <w:p w:rsidR="00CD4A7B" w:rsidRPr="001063A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1425" w:type="dxa"/>
            <w:gridSpan w:val="2"/>
          </w:tcPr>
          <w:p w:rsidR="00CD4A7B" w:rsidRPr="002C49D6" w:rsidRDefault="00CD4A7B" w:rsidP="00CD4A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9.11.23</w:t>
            </w:r>
          </w:p>
        </w:tc>
        <w:tc>
          <w:tcPr>
            <w:tcW w:w="1985" w:type="dxa"/>
            <w:vMerge/>
          </w:tcPr>
          <w:p w:rsidR="00CD4A7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9" w:type="dxa"/>
            <w:gridSpan w:val="2"/>
          </w:tcPr>
          <w:p w:rsidR="00CD4A7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Познакомились с одной из задач специалиста по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Отличали частоты на осциллограмма от частот на спектрограмме.</w:t>
            </w:r>
            <w:proofErr w:type="gramEnd"/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 Поработали с моделями машинного обучения.</w:t>
            </w:r>
          </w:p>
        </w:tc>
      </w:tr>
      <w:tr w:rsidR="00CD4A7B" w:rsidTr="00C93A86">
        <w:tblPrEx>
          <w:tblLook w:val="0000" w:firstRow="0" w:lastRow="0" w:firstColumn="0" w:lastColumn="0" w:noHBand="0" w:noVBand="0"/>
        </w:tblPrEx>
        <w:trPr>
          <w:trHeight w:val="1590"/>
        </w:trPr>
        <w:tc>
          <w:tcPr>
            <w:tcW w:w="1245" w:type="dxa"/>
            <w:vMerge/>
          </w:tcPr>
          <w:p w:rsidR="00CD4A7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4A7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5" w:type="dxa"/>
          </w:tcPr>
          <w:p w:rsidR="00CD4A7B" w:rsidRPr="001063A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Инженер-испытатель космических аппаратов</w:t>
            </w:r>
          </w:p>
        </w:tc>
        <w:tc>
          <w:tcPr>
            <w:tcW w:w="1425" w:type="dxa"/>
            <w:gridSpan w:val="2"/>
          </w:tcPr>
          <w:p w:rsidR="00CD4A7B" w:rsidRPr="00686F8D" w:rsidRDefault="00CD4A7B" w:rsidP="00CD4A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30.11.23</w:t>
            </w:r>
          </w:p>
        </w:tc>
        <w:tc>
          <w:tcPr>
            <w:tcW w:w="1985" w:type="dxa"/>
            <w:vMerge/>
          </w:tcPr>
          <w:p w:rsidR="00CD4A7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9" w:type="dxa"/>
            <w:gridSpan w:val="2"/>
          </w:tcPr>
          <w:p w:rsidR="00CD4A7B" w:rsidRDefault="00CD4A7B" w:rsidP="00CD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9D6">
              <w:rPr>
                <w:rFonts w:ascii="Times New Roman" w:hAnsi="Times New Roman" w:cs="Times New Roman"/>
                <w:sz w:val="24"/>
                <w:szCs w:val="24"/>
              </w:rPr>
              <w:t>Познакомились с обязанностями инженера технолога машинного производства. Подобрали оборудования в три цеха. Разработали технологию производства деталей</w:t>
            </w:r>
          </w:p>
        </w:tc>
      </w:tr>
    </w:tbl>
    <w:p w:rsidR="008923DD" w:rsidRDefault="008923DD" w:rsidP="008923DD">
      <w:pPr>
        <w:rPr>
          <w:rFonts w:ascii="Times New Roman" w:hAnsi="Times New Roman" w:cs="Times New Roman"/>
          <w:sz w:val="24"/>
          <w:szCs w:val="24"/>
        </w:rPr>
      </w:pPr>
    </w:p>
    <w:p w:rsidR="008923DD" w:rsidRDefault="008923DD" w:rsidP="008923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23DD" w:rsidRDefault="008923DD" w:rsidP="008923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49D6" w:rsidRDefault="002C49D6" w:rsidP="008923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49D6" w:rsidRDefault="002C49D6" w:rsidP="008923D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44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5"/>
        <w:gridCol w:w="1560"/>
        <w:gridCol w:w="1695"/>
        <w:gridCol w:w="6"/>
        <w:gridCol w:w="1419"/>
        <w:gridCol w:w="1985"/>
        <w:gridCol w:w="6378"/>
        <w:gridCol w:w="11"/>
      </w:tblGrid>
      <w:tr w:rsidR="002F6757" w:rsidRPr="001063AB" w:rsidTr="002F6757">
        <w:trPr>
          <w:gridAfter w:val="1"/>
          <w:wAfter w:w="11" w:type="dxa"/>
        </w:trPr>
        <w:tc>
          <w:tcPr>
            <w:tcW w:w="1245" w:type="dxa"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</w:rPr>
            </w:pPr>
            <w:r w:rsidRPr="001063A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60" w:type="dxa"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</w:rPr>
            </w:pPr>
            <w:r w:rsidRPr="001063AB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1063A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</w:rPr>
            </w:pPr>
            <w:r w:rsidRPr="001063AB">
              <w:rPr>
                <w:rFonts w:ascii="Times New Roman" w:hAnsi="Times New Roman" w:cs="Times New Roman"/>
              </w:rPr>
              <w:t>Название диагностика</w:t>
            </w:r>
          </w:p>
        </w:tc>
        <w:tc>
          <w:tcPr>
            <w:tcW w:w="1419" w:type="dxa"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</w:rPr>
            </w:pPr>
            <w:r w:rsidRPr="001063AB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85" w:type="dxa"/>
            <w:vMerge w:val="restart"/>
          </w:tcPr>
          <w:p w:rsidR="002F6757" w:rsidRPr="001063AB" w:rsidRDefault="002F6757" w:rsidP="002F67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6378" w:type="dxa"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</w:rPr>
            </w:pPr>
            <w:r w:rsidRPr="001063AB">
              <w:rPr>
                <w:rFonts w:ascii="Times New Roman" w:hAnsi="Times New Roman" w:cs="Times New Roman"/>
              </w:rPr>
              <w:t xml:space="preserve">Результат </w:t>
            </w:r>
          </w:p>
        </w:tc>
      </w:tr>
      <w:tr w:rsidR="002F6757" w:rsidRPr="001063AB" w:rsidTr="002F6757">
        <w:trPr>
          <w:gridAfter w:val="1"/>
          <w:wAfter w:w="11" w:type="dxa"/>
          <w:trHeight w:val="390"/>
        </w:trPr>
        <w:tc>
          <w:tcPr>
            <w:tcW w:w="1245" w:type="dxa"/>
            <w:vMerge w:val="restart"/>
          </w:tcPr>
          <w:p w:rsidR="002F6757" w:rsidRPr="001063AB" w:rsidRDefault="002F6757" w:rsidP="002F6757">
            <w:pPr>
              <w:tabs>
                <w:tab w:val="center" w:pos="6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ориентиры</w:t>
            </w:r>
          </w:p>
        </w:tc>
        <w:tc>
          <w:tcPr>
            <w:tcW w:w="1419" w:type="dxa"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12.10.23.</w:t>
            </w:r>
          </w:p>
        </w:tc>
        <w:tc>
          <w:tcPr>
            <w:tcW w:w="1985" w:type="dxa"/>
            <w:vMerge/>
          </w:tcPr>
          <w:p w:rsidR="002F6757" w:rsidRPr="001063AB" w:rsidRDefault="002F6757" w:rsidP="002F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Обсудили, что такое готовность к выбору профессии. Поговорили об умении делать выбор. Составили план по подготовке к выбору профессии.</w:t>
            </w:r>
          </w:p>
        </w:tc>
      </w:tr>
      <w:tr w:rsidR="002F6757" w:rsidRPr="001063AB" w:rsidTr="002F6757">
        <w:trPr>
          <w:gridAfter w:val="1"/>
          <w:wAfter w:w="11" w:type="dxa"/>
          <w:trHeight w:val="315"/>
        </w:trPr>
        <w:tc>
          <w:tcPr>
            <w:tcW w:w="1245" w:type="dxa"/>
            <w:vMerge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F6757" w:rsidRDefault="002F6757" w:rsidP="002F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таланты</w:t>
            </w:r>
          </w:p>
        </w:tc>
        <w:tc>
          <w:tcPr>
            <w:tcW w:w="1419" w:type="dxa"/>
          </w:tcPr>
          <w:p w:rsidR="002F6757" w:rsidRDefault="002F6757" w:rsidP="002F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16.11.23</w:t>
            </w:r>
          </w:p>
        </w:tc>
        <w:tc>
          <w:tcPr>
            <w:tcW w:w="1985" w:type="dxa"/>
            <w:vMerge/>
          </w:tcPr>
          <w:p w:rsidR="002F6757" w:rsidRPr="001063AB" w:rsidRDefault="002F6757" w:rsidP="002F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F6757" w:rsidRDefault="002F6757" w:rsidP="002F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для себя нашел свои таланты. Разобрали, как устроены результаты диагностики. Сыграли в подбор профессии по имеющимся талантам.</w:t>
            </w:r>
          </w:p>
          <w:p w:rsidR="002F6757" w:rsidRPr="001063AB" w:rsidRDefault="002F6757" w:rsidP="002F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757" w:rsidRPr="001063AB" w:rsidTr="002F6757">
        <w:trPr>
          <w:gridAfter w:val="1"/>
          <w:wAfter w:w="11" w:type="dxa"/>
        </w:trPr>
        <w:tc>
          <w:tcPr>
            <w:tcW w:w="1245" w:type="dxa"/>
            <w:vMerge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2"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Инженер-испытатель космических аппаратов</w:t>
            </w:r>
          </w:p>
        </w:tc>
        <w:tc>
          <w:tcPr>
            <w:tcW w:w="1419" w:type="dxa"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30.11.23</w:t>
            </w:r>
          </w:p>
        </w:tc>
        <w:tc>
          <w:tcPr>
            <w:tcW w:w="1985" w:type="dxa"/>
            <w:vMerge/>
          </w:tcPr>
          <w:p w:rsidR="002F6757" w:rsidRPr="001063AB" w:rsidRDefault="002F6757" w:rsidP="002F6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F6757" w:rsidRPr="001063AB" w:rsidRDefault="002F6757" w:rsidP="002F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Познакомились с обязанностями инженера технолога машинного производства. Подобрали оборудования в три цеха. Разработали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технологию производства деталей</w:t>
            </w:r>
          </w:p>
        </w:tc>
      </w:tr>
      <w:tr w:rsidR="00686F8D" w:rsidTr="002F6757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1245" w:type="dxa"/>
            <w:vMerge w:val="restart"/>
          </w:tcPr>
          <w:p w:rsidR="00686F8D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86F8D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686F8D" w:rsidRPr="001063AB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ориентиры</w:t>
            </w:r>
          </w:p>
        </w:tc>
        <w:tc>
          <w:tcPr>
            <w:tcW w:w="1425" w:type="dxa"/>
            <w:gridSpan w:val="2"/>
          </w:tcPr>
          <w:p w:rsidR="00686F8D" w:rsidRPr="001063AB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12.10.23.</w:t>
            </w:r>
          </w:p>
        </w:tc>
        <w:tc>
          <w:tcPr>
            <w:tcW w:w="1985" w:type="dxa"/>
            <w:vMerge w:val="restart"/>
          </w:tcPr>
          <w:p w:rsidR="00686F8D" w:rsidRDefault="00686F8D" w:rsidP="00686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Людмила Вячеславовна</w:t>
            </w:r>
          </w:p>
        </w:tc>
        <w:tc>
          <w:tcPr>
            <w:tcW w:w="6389" w:type="dxa"/>
            <w:gridSpan w:val="2"/>
          </w:tcPr>
          <w:p w:rsidR="00686F8D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Обсудили, что такое готовность к выбору профессии. Поговорили об умении делать выбор. Составили план по подготовке к выбору профессии.</w:t>
            </w:r>
          </w:p>
        </w:tc>
      </w:tr>
      <w:tr w:rsidR="00686F8D" w:rsidTr="002F6757">
        <w:tblPrEx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1245" w:type="dxa"/>
            <w:vMerge/>
          </w:tcPr>
          <w:p w:rsidR="00686F8D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6F8D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686F8D" w:rsidRPr="001063AB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таланты</w:t>
            </w:r>
          </w:p>
        </w:tc>
        <w:tc>
          <w:tcPr>
            <w:tcW w:w="1425" w:type="dxa"/>
            <w:gridSpan w:val="2"/>
          </w:tcPr>
          <w:p w:rsidR="00686F8D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16.11.23</w:t>
            </w:r>
          </w:p>
        </w:tc>
        <w:tc>
          <w:tcPr>
            <w:tcW w:w="1985" w:type="dxa"/>
            <w:vMerge/>
          </w:tcPr>
          <w:p w:rsidR="00686F8D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9" w:type="dxa"/>
            <w:gridSpan w:val="2"/>
          </w:tcPr>
          <w:p w:rsidR="00686F8D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для себя нашел свои таланты. Разобрали, как устроены результаты диагностики. Сыграли в подбор профессии по имеющимся талантам.</w:t>
            </w:r>
          </w:p>
          <w:p w:rsidR="00686F8D" w:rsidRPr="001063AB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8D" w:rsidTr="002F6757">
        <w:tblPrEx>
          <w:tblLook w:val="0000" w:firstRow="0" w:lastRow="0" w:firstColumn="0" w:lastColumn="0" w:noHBand="0" w:noVBand="0"/>
        </w:tblPrEx>
        <w:trPr>
          <w:trHeight w:val="1590"/>
        </w:trPr>
        <w:tc>
          <w:tcPr>
            <w:tcW w:w="1245" w:type="dxa"/>
            <w:vMerge/>
          </w:tcPr>
          <w:p w:rsidR="00686F8D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6F8D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686F8D" w:rsidRPr="001063AB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>Инженер-испытатель космических аппаратов</w:t>
            </w:r>
          </w:p>
        </w:tc>
        <w:tc>
          <w:tcPr>
            <w:tcW w:w="1425" w:type="dxa"/>
            <w:gridSpan w:val="2"/>
          </w:tcPr>
          <w:p w:rsidR="00686F8D" w:rsidRPr="00686F8D" w:rsidRDefault="00686F8D" w:rsidP="00686F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30.11.23</w:t>
            </w:r>
          </w:p>
        </w:tc>
        <w:tc>
          <w:tcPr>
            <w:tcW w:w="1985" w:type="dxa"/>
            <w:vMerge/>
          </w:tcPr>
          <w:p w:rsidR="00686F8D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9" w:type="dxa"/>
            <w:gridSpan w:val="2"/>
          </w:tcPr>
          <w:p w:rsidR="00686F8D" w:rsidRPr="001063AB" w:rsidRDefault="00686F8D" w:rsidP="00686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3A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Познакомились с обязанностями инженера технолога машинного производства. Подобрали оборудования в три цеха. Разработали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технологию производства деталей</w:t>
            </w:r>
          </w:p>
        </w:tc>
      </w:tr>
    </w:tbl>
    <w:p w:rsidR="008923DD" w:rsidRDefault="008923DD" w:rsidP="001B7A0E">
      <w:pPr>
        <w:rPr>
          <w:rFonts w:ascii="Times New Roman" w:hAnsi="Times New Roman" w:cs="Times New Roman"/>
          <w:sz w:val="24"/>
          <w:szCs w:val="24"/>
        </w:rPr>
      </w:pPr>
    </w:p>
    <w:p w:rsidR="00E06431" w:rsidRDefault="00E06431" w:rsidP="001B7A0E">
      <w:pPr>
        <w:rPr>
          <w:rFonts w:ascii="Times New Roman" w:hAnsi="Times New Roman" w:cs="Times New Roman"/>
          <w:sz w:val="24"/>
          <w:szCs w:val="24"/>
        </w:rPr>
      </w:pPr>
    </w:p>
    <w:p w:rsidR="00E06431" w:rsidRDefault="00E06431" w:rsidP="001B7A0E">
      <w:pPr>
        <w:rPr>
          <w:rFonts w:ascii="Times New Roman" w:hAnsi="Times New Roman" w:cs="Times New Roman"/>
          <w:sz w:val="24"/>
          <w:szCs w:val="24"/>
        </w:rPr>
      </w:pPr>
    </w:p>
    <w:p w:rsidR="00E06431" w:rsidRPr="008923DD" w:rsidRDefault="00E06431" w:rsidP="001B7A0E">
      <w:pPr>
        <w:rPr>
          <w:rFonts w:ascii="Times New Roman" w:hAnsi="Times New Roman" w:cs="Times New Roman"/>
          <w:sz w:val="24"/>
          <w:szCs w:val="24"/>
        </w:rPr>
      </w:pPr>
    </w:p>
    <w:sectPr w:rsidR="00E06431" w:rsidRPr="008923DD" w:rsidSect="007B2B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2B5C"/>
    <w:rsid w:val="001063AB"/>
    <w:rsid w:val="001278B5"/>
    <w:rsid w:val="001B7A0E"/>
    <w:rsid w:val="00266899"/>
    <w:rsid w:val="002C49D6"/>
    <w:rsid w:val="002F6757"/>
    <w:rsid w:val="00686F8D"/>
    <w:rsid w:val="0076290E"/>
    <w:rsid w:val="007B2B5C"/>
    <w:rsid w:val="008923DD"/>
    <w:rsid w:val="00946580"/>
    <w:rsid w:val="00C93A86"/>
    <w:rsid w:val="00CD4A7B"/>
    <w:rsid w:val="00DE4CDE"/>
    <w:rsid w:val="00E06431"/>
    <w:rsid w:val="00F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tgs</cp:lastModifiedBy>
  <cp:revision>16</cp:revision>
  <dcterms:created xsi:type="dcterms:W3CDTF">2023-11-30T06:40:00Z</dcterms:created>
  <dcterms:modified xsi:type="dcterms:W3CDTF">2023-12-07T12:43:00Z</dcterms:modified>
</cp:coreProperties>
</file>