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9A" w:rsidRPr="00A36A9A" w:rsidRDefault="00A563EF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36A9A" w:rsidRPr="00A36A9A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="00A36A9A" w:rsidRPr="00A36A9A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A36A9A" w:rsidRDefault="00A563EF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Воднобуерачная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</w:t>
      </w:r>
    </w:p>
    <w:p w:rsidR="00A563EF" w:rsidRDefault="00A563EF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муниццципального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563EF" w:rsidRDefault="00A563EF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EC48B6" w:rsidRPr="00A36A9A" w:rsidRDefault="00EC48B6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6A9A" w:rsidRPr="00EC48B6" w:rsidRDefault="00A563EF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C48B6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A36A9A" w:rsidRPr="00EC48B6">
        <w:rPr>
          <w:rFonts w:ascii="Times New Roman" w:hAnsi="Times New Roman" w:cs="Times New Roman"/>
          <w:sz w:val="24"/>
          <w:szCs w:val="24"/>
        </w:rPr>
        <w:t xml:space="preserve"> конкурс</w:t>
      </w:r>
    </w:p>
    <w:p w:rsidR="00A36A9A" w:rsidRPr="00EC48B6" w:rsidRDefault="00A36A9A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C48B6">
        <w:rPr>
          <w:rFonts w:ascii="Times New Roman" w:hAnsi="Times New Roman" w:cs="Times New Roman"/>
          <w:sz w:val="24"/>
          <w:szCs w:val="24"/>
        </w:rPr>
        <w:t xml:space="preserve">«Лучший информационный стенд по </w:t>
      </w:r>
      <w:proofErr w:type="spellStart"/>
      <w:r w:rsidRPr="00EC48B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C48B6">
        <w:rPr>
          <w:rFonts w:ascii="Times New Roman" w:hAnsi="Times New Roman" w:cs="Times New Roman"/>
          <w:sz w:val="24"/>
          <w:szCs w:val="24"/>
        </w:rPr>
        <w:t xml:space="preserve"> работе</w:t>
      </w:r>
    </w:p>
    <w:p w:rsidR="00A36A9A" w:rsidRPr="00EC48B6" w:rsidRDefault="00A563EF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C48B6">
        <w:rPr>
          <w:rFonts w:ascii="Times New Roman" w:hAnsi="Times New Roman" w:cs="Times New Roman"/>
          <w:sz w:val="24"/>
          <w:szCs w:val="24"/>
        </w:rPr>
        <w:t>в</w:t>
      </w:r>
      <w:r w:rsidR="00A36A9A" w:rsidRPr="00EC48B6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учреждениях</w:t>
      </w:r>
      <w:r w:rsidRPr="00EC4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8B6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EC4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8B6">
        <w:rPr>
          <w:rFonts w:ascii="Times New Roman" w:hAnsi="Times New Roman" w:cs="Times New Roman"/>
          <w:sz w:val="24"/>
          <w:szCs w:val="24"/>
        </w:rPr>
        <w:t>муниципальнеого</w:t>
      </w:r>
      <w:proofErr w:type="spellEnd"/>
      <w:r w:rsidRPr="00EC48B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36A9A" w:rsidRPr="00EC48B6">
        <w:rPr>
          <w:rFonts w:ascii="Times New Roman" w:hAnsi="Times New Roman" w:cs="Times New Roman"/>
          <w:sz w:val="24"/>
          <w:szCs w:val="24"/>
        </w:rPr>
        <w:t>»</w:t>
      </w:r>
    </w:p>
    <w:p w:rsidR="00A36A9A" w:rsidRPr="00EC48B6" w:rsidRDefault="00A36A9A" w:rsidP="00EC48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6A9A" w:rsidRPr="00EC48B6" w:rsidRDefault="00A36A9A" w:rsidP="00EC48B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C48B6">
        <w:rPr>
          <w:rFonts w:ascii="Times New Roman" w:hAnsi="Times New Roman" w:cs="Times New Roman"/>
          <w:sz w:val="24"/>
          <w:szCs w:val="24"/>
          <w:u w:val="single"/>
        </w:rPr>
        <w:t>Аналитическая справка</w:t>
      </w:r>
    </w:p>
    <w:p w:rsidR="00A36A9A" w:rsidRPr="00EC48B6" w:rsidRDefault="00A36A9A" w:rsidP="00EC48B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36A9A" w:rsidRPr="00EC48B6" w:rsidRDefault="00A36A9A" w:rsidP="00EC48B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C48B6">
        <w:rPr>
          <w:rFonts w:ascii="Times New Roman" w:hAnsi="Times New Roman" w:cs="Times New Roman"/>
          <w:sz w:val="24"/>
          <w:szCs w:val="24"/>
          <w:u w:val="single"/>
        </w:rPr>
        <w:t>к материалам, представленным на конкурс</w:t>
      </w:r>
    </w:p>
    <w:p w:rsidR="00A36A9A" w:rsidRPr="00EC48B6" w:rsidRDefault="00A36A9A" w:rsidP="00A36A9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A563EF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Директор школы –</w:t>
      </w:r>
      <w:r w:rsidR="004F1E6E">
        <w:rPr>
          <w:rFonts w:ascii="Times New Roman" w:hAnsi="Times New Roman" w:cs="Times New Roman"/>
          <w:sz w:val="24"/>
          <w:szCs w:val="24"/>
        </w:rPr>
        <w:t xml:space="preserve"> Шкуренко Наталья И</w:t>
      </w:r>
      <w:r w:rsidR="00A563EF">
        <w:rPr>
          <w:rFonts w:ascii="Times New Roman" w:hAnsi="Times New Roman" w:cs="Times New Roman"/>
          <w:sz w:val="24"/>
          <w:szCs w:val="24"/>
        </w:rPr>
        <w:t xml:space="preserve">вановна 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Стенды в количестве</w:t>
      </w:r>
      <w:r>
        <w:rPr>
          <w:rFonts w:ascii="Times New Roman" w:hAnsi="Times New Roman" w:cs="Times New Roman"/>
          <w:sz w:val="24"/>
          <w:szCs w:val="24"/>
        </w:rPr>
        <w:t xml:space="preserve"> двух расположены в рекреациях 1 </w:t>
      </w:r>
      <w:r w:rsidRPr="00A36A9A">
        <w:rPr>
          <w:rFonts w:ascii="Times New Roman" w:hAnsi="Times New Roman" w:cs="Times New Roman"/>
          <w:sz w:val="24"/>
          <w:szCs w:val="24"/>
        </w:rPr>
        <w:t>этажа школы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 xml:space="preserve">Адрес школы: </w:t>
      </w:r>
      <w:r w:rsidR="00A563EF">
        <w:rPr>
          <w:rFonts w:ascii="Times New Roman" w:hAnsi="Times New Roman" w:cs="Times New Roman"/>
          <w:sz w:val="24"/>
          <w:szCs w:val="24"/>
        </w:rPr>
        <w:t xml:space="preserve">403866 Волгоградская область, </w:t>
      </w:r>
      <w:proofErr w:type="spellStart"/>
      <w:r w:rsidR="00A563EF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A563EF">
        <w:rPr>
          <w:rFonts w:ascii="Times New Roman" w:hAnsi="Times New Roman" w:cs="Times New Roman"/>
          <w:sz w:val="24"/>
          <w:szCs w:val="24"/>
        </w:rPr>
        <w:t xml:space="preserve"> муниципальный район, село </w:t>
      </w:r>
      <w:proofErr w:type="spellStart"/>
      <w:r w:rsidR="00A563EF">
        <w:rPr>
          <w:rFonts w:ascii="Times New Roman" w:hAnsi="Times New Roman" w:cs="Times New Roman"/>
          <w:sz w:val="24"/>
          <w:szCs w:val="24"/>
        </w:rPr>
        <w:t>Воднобуерачное</w:t>
      </w:r>
      <w:proofErr w:type="spellEnd"/>
      <w:r w:rsidR="00A563EF">
        <w:rPr>
          <w:rFonts w:ascii="Times New Roman" w:hAnsi="Times New Roman" w:cs="Times New Roman"/>
          <w:sz w:val="24"/>
          <w:szCs w:val="24"/>
        </w:rPr>
        <w:t>, улица Школьная,17</w:t>
      </w:r>
    </w:p>
    <w:p w:rsid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Контактные телефоны: директор/секретарь – (</w:t>
      </w:r>
      <w:r>
        <w:rPr>
          <w:rFonts w:ascii="Times New Roman" w:hAnsi="Times New Roman" w:cs="Times New Roman"/>
          <w:sz w:val="24"/>
          <w:szCs w:val="24"/>
        </w:rPr>
        <w:t>8844570751</w:t>
      </w:r>
      <w:r w:rsidR="005563BF">
        <w:rPr>
          <w:rFonts w:ascii="Times New Roman" w:hAnsi="Times New Roman" w:cs="Times New Roman"/>
          <w:sz w:val="24"/>
          <w:szCs w:val="24"/>
        </w:rPr>
        <w:t>)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Справка составлена:</w:t>
      </w:r>
      <w:r w:rsidR="005563BF">
        <w:rPr>
          <w:rFonts w:ascii="Times New Roman" w:hAnsi="Times New Roman" w:cs="Times New Roman"/>
          <w:sz w:val="24"/>
          <w:szCs w:val="24"/>
        </w:rPr>
        <w:t xml:space="preserve"> советником по воспитанию </w:t>
      </w:r>
      <w:proofErr w:type="spellStart"/>
      <w:r w:rsidR="005563BF">
        <w:rPr>
          <w:rFonts w:ascii="Times New Roman" w:hAnsi="Times New Roman" w:cs="Times New Roman"/>
          <w:sz w:val="24"/>
          <w:szCs w:val="24"/>
        </w:rPr>
        <w:t>Тесля</w:t>
      </w:r>
      <w:proofErr w:type="spellEnd"/>
      <w:r w:rsidR="005563BF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Pr="00EC48B6" w:rsidRDefault="00A36A9A" w:rsidP="00A36A9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C48B6">
        <w:rPr>
          <w:rFonts w:ascii="Times New Roman" w:hAnsi="Times New Roman" w:cs="Times New Roman"/>
          <w:b/>
          <w:sz w:val="24"/>
          <w:szCs w:val="24"/>
        </w:rPr>
        <w:t>Оглавление.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необходимости. Цели. Задачи.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 xml:space="preserve">Информационное направление </w:t>
      </w:r>
      <w:proofErr w:type="spellStart"/>
      <w:r w:rsidRPr="00A36A9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A36A9A">
        <w:rPr>
          <w:rFonts w:ascii="Times New Roman" w:hAnsi="Times New Roman" w:cs="Times New Roman"/>
          <w:sz w:val="24"/>
          <w:szCs w:val="24"/>
        </w:rPr>
        <w:t xml:space="preserve"> работы. Сайт школы. </w:t>
      </w:r>
      <w:proofErr w:type="spellStart"/>
      <w:r w:rsidRPr="00A36A9A">
        <w:rPr>
          <w:rFonts w:ascii="Times New Roman" w:hAnsi="Times New Roman" w:cs="Times New Roman"/>
          <w:sz w:val="24"/>
          <w:szCs w:val="24"/>
        </w:rPr>
        <w:t>Профориен</w:t>
      </w:r>
      <w:r>
        <w:rPr>
          <w:rFonts w:ascii="Times New Roman" w:hAnsi="Times New Roman" w:cs="Times New Roman"/>
          <w:sz w:val="24"/>
          <w:szCs w:val="24"/>
        </w:rPr>
        <w:t>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информационные стенды</w:t>
      </w:r>
      <w:r w:rsidR="00EC48B6">
        <w:rPr>
          <w:rFonts w:ascii="Times New Roman" w:hAnsi="Times New Roman" w:cs="Times New Roman"/>
          <w:sz w:val="24"/>
          <w:szCs w:val="24"/>
        </w:rPr>
        <w:t>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Итоги. Вывод</w:t>
      </w:r>
      <w:r w:rsidR="005563BF">
        <w:rPr>
          <w:rFonts w:ascii="Times New Roman" w:hAnsi="Times New Roman" w:cs="Times New Roman"/>
          <w:sz w:val="24"/>
          <w:szCs w:val="24"/>
        </w:rPr>
        <w:t>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563B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48B6">
        <w:rPr>
          <w:rFonts w:ascii="Times New Roman" w:hAnsi="Times New Roman" w:cs="Times New Roman"/>
          <w:b/>
          <w:sz w:val="24"/>
          <w:szCs w:val="24"/>
        </w:rPr>
        <w:t>Обоснование необходимости. Цели. Задачи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Подготовка молодежи к жизни и труду была и остается одной из важных задач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36A9A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5563BF">
        <w:rPr>
          <w:rFonts w:ascii="Times New Roman" w:hAnsi="Times New Roman" w:cs="Times New Roman"/>
          <w:sz w:val="24"/>
          <w:szCs w:val="24"/>
        </w:rPr>
        <w:t>Воднобуерачной</w:t>
      </w:r>
      <w:proofErr w:type="spellEnd"/>
      <w:r w:rsidR="005563BF">
        <w:rPr>
          <w:rFonts w:ascii="Times New Roman" w:hAnsi="Times New Roman" w:cs="Times New Roman"/>
          <w:sz w:val="24"/>
          <w:szCs w:val="24"/>
        </w:rPr>
        <w:t xml:space="preserve"> СШ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36A9A">
        <w:rPr>
          <w:rFonts w:ascii="Times New Roman" w:hAnsi="Times New Roman" w:cs="Times New Roman"/>
          <w:sz w:val="24"/>
          <w:szCs w:val="24"/>
        </w:rPr>
        <w:t xml:space="preserve"> современных социально-экономических условиях формирование личности будущего профессионала, обладающего трудовой мобильностью и способного выдержать конкуренцию на рынке труд</w:t>
      </w:r>
      <w:r>
        <w:rPr>
          <w:rFonts w:ascii="Times New Roman" w:hAnsi="Times New Roman" w:cs="Times New Roman"/>
          <w:sz w:val="24"/>
          <w:szCs w:val="24"/>
        </w:rPr>
        <w:t>а, имеет немаловажное значение.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После устного опроса выпускников прошлых лет пришли к выводу, что определенная часть детей, получающих профессиональное образование, не собираются после окончания учебного заведения работать по полученной специальности. Причина не только в неполном представлении об уже выбранной профессии, но и в недостаточной осведомленности о своих личностн</w:t>
      </w:r>
      <w:r>
        <w:rPr>
          <w:rFonts w:ascii="Times New Roman" w:hAnsi="Times New Roman" w:cs="Times New Roman"/>
          <w:sz w:val="24"/>
          <w:szCs w:val="24"/>
        </w:rPr>
        <w:t>ых способностях и возможностях.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Поэтому</w:t>
      </w:r>
      <w:r w:rsidR="005563BF">
        <w:rPr>
          <w:rFonts w:ascii="Times New Roman" w:hAnsi="Times New Roman" w:cs="Times New Roman"/>
          <w:sz w:val="24"/>
          <w:szCs w:val="24"/>
        </w:rPr>
        <w:t>,</w:t>
      </w:r>
      <w:r w:rsidRPr="00A36A9A">
        <w:rPr>
          <w:rFonts w:ascii="Times New Roman" w:hAnsi="Times New Roman" w:cs="Times New Roman"/>
          <w:sz w:val="24"/>
          <w:szCs w:val="24"/>
        </w:rPr>
        <w:t xml:space="preserve"> в </w:t>
      </w:r>
      <w:r w:rsidR="00050172">
        <w:rPr>
          <w:rFonts w:ascii="Times New Roman" w:hAnsi="Times New Roman" w:cs="Times New Roman"/>
          <w:sz w:val="24"/>
          <w:szCs w:val="24"/>
        </w:rPr>
        <w:t xml:space="preserve">2023-2024 </w:t>
      </w:r>
      <w:r w:rsidRPr="00A36A9A">
        <w:rPr>
          <w:rFonts w:ascii="Times New Roman" w:hAnsi="Times New Roman" w:cs="Times New Roman"/>
          <w:sz w:val="24"/>
          <w:szCs w:val="24"/>
        </w:rPr>
        <w:t>учебном году</w:t>
      </w:r>
      <w:r w:rsidR="005563BF">
        <w:rPr>
          <w:rFonts w:ascii="Times New Roman" w:hAnsi="Times New Roman" w:cs="Times New Roman"/>
          <w:sz w:val="24"/>
          <w:szCs w:val="24"/>
        </w:rPr>
        <w:t>,</w:t>
      </w:r>
      <w:r w:rsidRPr="00A36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A9A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A36A9A">
        <w:rPr>
          <w:rFonts w:ascii="Times New Roman" w:hAnsi="Times New Roman" w:cs="Times New Roman"/>
          <w:sz w:val="24"/>
          <w:szCs w:val="24"/>
        </w:rPr>
        <w:t xml:space="preserve"> работа в школе</w:t>
      </w:r>
      <w:r>
        <w:rPr>
          <w:rFonts w:ascii="Times New Roman" w:hAnsi="Times New Roman" w:cs="Times New Roman"/>
          <w:sz w:val="24"/>
          <w:szCs w:val="24"/>
        </w:rPr>
        <w:t xml:space="preserve">, реализующей базовый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проекта «Билет в будущее»</w:t>
      </w:r>
      <w:r w:rsidR="005563BF">
        <w:rPr>
          <w:rFonts w:ascii="Times New Roman" w:hAnsi="Times New Roman" w:cs="Times New Roman"/>
          <w:sz w:val="24"/>
          <w:szCs w:val="24"/>
        </w:rPr>
        <w:t>,</w:t>
      </w:r>
      <w:r w:rsidRPr="00A36A9A">
        <w:rPr>
          <w:rFonts w:ascii="Times New Roman" w:hAnsi="Times New Roman" w:cs="Times New Roman"/>
          <w:sz w:val="24"/>
          <w:szCs w:val="24"/>
        </w:rPr>
        <w:t xml:space="preserve"> имеет своей целью создать условия для формирования универсальных качеств у учащихся, позволяющих осуществить сознательный, самостоятельный профессиональный выбор.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EC48B6">
        <w:rPr>
          <w:rFonts w:ascii="Times New Roman" w:hAnsi="Times New Roman" w:cs="Times New Roman"/>
          <w:b/>
          <w:sz w:val="24"/>
          <w:szCs w:val="24"/>
        </w:rPr>
        <w:t>Главные задачи деятельности по профориентации учащихся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6A9A" w:rsidRPr="00A36A9A" w:rsidRDefault="005563BF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36A9A" w:rsidRPr="00A36A9A">
        <w:rPr>
          <w:rFonts w:ascii="Times New Roman" w:hAnsi="Times New Roman" w:cs="Times New Roman"/>
          <w:sz w:val="24"/>
          <w:szCs w:val="24"/>
        </w:rPr>
        <w:t>Сформировать п</w:t>
      </w:r>
      <w:r w:rsidR="00A36A9A">
        <w:rPr>
          <w:rFonts w:ascii="Times New Roman" w:hAnsi="Times New Roman" w:cs="Times New Roman"/>
          <w:sz w:val="24"/>
          <w:szCs w:val="24"/>
        </w:rPr>
        <w:t>оложительное отношение к труду.</w:t>
      </w:r>
    </w:p>
    <w:p w:rsidR="00A36A9A" w:rsidRPr="00A36A9A" w:rsidRDefault="005563BF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36A9A" w:rsidRPr="00A36A9A">
        <w:rPr>
          <w:rFonts w:ascii="Times New Roman" w:hAnsi="Times New Roman" w:cs="Times New Roman"/>
          <w:sz w:val="24"/>
          <w:szCs w:val="24"/>
        </w:rPr>
        <w:t>Научить: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6A9A" w:rsidRPr="00A36A9A" w:rsidRDefault="005563BF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36A9A" w:rsidRPr="00A36A9A">
        <w:rPr>
          <w:rFonts w:ascii="Times New Roman" w:hAnsi="Times New Roman" w:cs="Times New Roman"/>
          <w:sz w:val="24"/>
          <w:szCs w:val="24"/>
        </w:rPr>
        <w:t>разбираться в содержании</w:t>
      </w:r>
      <w:r w:rsidR="00A36A9A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деятельности;</w:t>
      </w:r>
    </w:p>
    <w:p w:rsidR="00A36A9A" w:rsidRPr="00A36A9A" w:rsidRDefault="005563BF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36A9A" w:rsidRPr="00A36A9A">
        <w:rPr>
          <w:rFonts w:ascii="Times New Roman" w:hAnsi="Times New Roman" w:cs="Times New Roman"/>
          <w:sz w:val="24"/>
          <w:szCs w:val="24"/>
        </w:rPr>
        <w:t>соотносить требования, предъявляемые профессией</w:t>
      </w:r>
      <w:r w:rsidR="00A36A9A">
        <w:rPr>
          <w:rFonts w:ascii="Times New Roman" w:hAnsi="Times New Roman" w:cs="Times New Roman"/>
          <w:sz w:val="24"/>
          <w:szCs w:val="24"/>
        </w:rPr>
        <w:t>, с индивидуальными качествами;</w:t>
      </w:r>
    </w:p>
    <w:p w:rsidR="00A36A9A" w:rsidRPr="00A36A9A" w:rsidRDefault="005563BF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36A9A" w:rsidRPr="00A36A9A">
        <w:rPr>
          <w:rFonts w:ascii="Times New Roman" w:hAnsi="Times New Roman" w:cs="Times New Roman"/>
          <w:sz w:val="24"/>
          <w:szCs w:val="24"/>
        </w:rPr>
        <w:t>пользоватьс</w:t>
      </w:r>
      <w:r w:rsidR="00A36A9A">
        <w:rPr>
          <w:rFonts w:ascii="Times New Roman" w:hAnsi="Times New Roman" w:cs="Times New Roman"/>
          <w:sz w:val="24"/>
          <w:szCs w:val="24"/>
        </w:rPr>
        <w:t>я информацией по профориентации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63BF" w:rsidRDefault="005563BF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</w:t>
      </w:r>
      <w:r w:rsidR="00A36A9A" w:rsidRPr="00A36A9A">
        <w:rPr>
          <w:rFonts w:ascii="Times New Roman" w:hAnsi="Times New Roman" w:cs="Times New Roman"/>
          <w:sz w:val="24"/>
          <w:szCs w:val="24"/>
        </w:rPr>
        <w:t>аполнить качественной информацией стенд «</w:t>
      </w:r>
      <w:r>
        <w:rPr>
          <w:rFonts w:ascii="Times New Roman" w:hAnsi="Times New Roman" w:cs="Times New Roman"/>
          <w:sz w:val="24"/>
          <w:szCs w:val="24"/>
        </w:rPr>
        <w:t>Выбор за тобой!</w:t>
      </w:r>
      <w:r w:rsidR="00A36A9A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«Каждой профессии  </w:t>
      </w:r>
    </w:p>
    <w:p w:rsidR="00A36A9A" w:rsidRPr="00A36A9A" w:rsidRDefault="005563BF" w:rsidP="0016063B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слава и честь»;</w:t>
      </w:r>
      <w:r w:rsidR="0016063B">
        <w:rPr>
          <w:rFonts w:ascii="Times New Roman" w:hAnsi="Times New Roman" w:cs="Times New Roman"/>
          <w:sz w:val="24"/>
          <w:szCs w:val="24"/>
        </w:rPr>
        <w:tab/>
      </w:r>
    </w:p>
    <w:p w:rsidR="00A36A9A" w:rsidRPr="00A36A9A" w:rsidRDefault="005563BF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</w:t>
      </w:r>
      <w:r w:rsidR="00A36A9A" w:rsidRPr="00A36A9A">
        <w:rPr>
          <w:rFonts w:ascii="Times New Roman" w:hAnsi="Times New Roman" w:cs="Times New Roman"/>
          <w:sz w:val="24"/>
          <w:szCs w:val="24"/>
        </w:rPr>
        <w:t>формить страницу по п</w:t>
      </w:r>
      <w:r w:rsidR="00A36A9A">
        <w:rPr>
          <w:rFonts w:ascii="Times New Roman" w:hAnsi="Times New Roman" w:cs="Times New Roman"/>
          <w:sz w:val="24"/>
          <w:szCs w:val="24"/>
        </w:rPr>
        <w:t>рофориентации на школьном сайте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63BF" w:rsidRDefault="005563BF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48B6" w:rsidRDefault="00A36A9A" w:rsidP="00EC48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BF">
        <w:rPr>
          <w:rFonts w:ascii="Times New Roman" w:hAnsi="Times New Roman" w:cs="Times New Roman"/>
          <w:b/>
          <w:sz w:val="24"/>
          <w:szCs w:val="24"/>
        </w:rPr>
        <w:t xml:space="preserve">Информационное направление </w:t>
      </w:r>
      <w:proofErr w:type="spellStart"/>
      <w:r w:rsidRPr="005563BF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5563BF">
        <w:rPr>
          <w:rFonts w:ascii="Times New Roman" w:hAnsi="Times New Roman" w:cs="Times New Roman"/>
          <w:b/>
          <w:sz w:val="24"/>
          <w:szCs w:val="24"/>
        </w:rPr>
        <w:t xml:space="preserve"> работы. </w:t>
      </w:r>
    </w:p>
    <w:p w:rsidR="00A36A9A" w:rsidRDefault="00A36A9A" w:rsidP="00EC48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BF">
        <w:rPr>
          <w:rFonts w:ascii="Times New Roman" w:hAnsi="Times New Roman" w:cs="Times New Roman"/>
          <w:b/>
          <w:sz w:val="24"/>
          <w:szCs w:val="24"/>
        </w:rPr>
        <w:t xml:space="preserve">Сайт школы. </w:t>
      </w:r>
      <w:proofErr w:type="spellStart"/>
      <w:r w:rsidRPr="005563BF">
        <w:rPr>
          <w:rFonts w:ascii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 w:rsidRPr="005563BF">
        <w:rPr>
          <w:rFonts w:ascii="Times New Roman" w:hAnsi="Times New Roman" w:cs="Times New Roman"/>
          <w:b/>
          <w:sz w:val="24"/>
          <w:szCs w:val="24"/>
        </w:rPr>
        <w:t xml:space="preserve"> информационные стенды.</w:t>
      </w:r>
    </w:p>
    <w:p w:rsidR="00050172" w:rsidRPr="005563BF" w:rsidRDefault="00050172" w:rsidP="00EC48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 xml:space="preserve">Основными направлениями </w:t>
      </w:r>
      <w:proofErr w:type="spellStart"/>
      <w:r w:rsidRPr="00A36A9A">
        <w:rPr>
          <w:rFonts w:ascii="Times New Roman" w:hAnsi="Times New Roman" w:cs="Times New Roman"/>
          <w:sz w:val="24"/>
          <w:szCs w:val="24"/>
        </w:rPr>
        <w:t>профориентац</w:t>
      </w:r>
      <w:r w:rsidR="00050172">
        <w:rPr>
          <w:rFonts w:ascii="Times New Roman" w:hAnsi="Times New Roman" w:cs="Times New Roman"/>
          <w:sz w:val="24"/>
          <w:szCs w:val="24"/>
        </w:rPr>
        <w:t>ионной</w:t>
      </w:r>
      <w:proofErr w:type="spellEnd"/>
      <w:r w:rsidR="00050172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 xml:space="preserve"> в школе являются: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профессиональная информ</w:t>
      </w:r>
      <w:r>
        <w:rPr>
          <w:rFonts w:ascii="Times New Roman" w:hAnsi="Times New Roman" w:cs="Times New Roman"/>
          <w:sz w:val="24"/>
          <w:szCs w:val="24"/>
        </w:rPr>
        <w:t>ация, воспитание, консультация.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В этой связи актуальным является проведение системной, комплексной работы по профессиональной ориентации учащихся на протяжении всей учебы в школе. Коллективом школы накоплен опыт практической работы по обеспечению профессиональной направленности учебно-воспитательного процесса, формированию и развитию профессиональных интересов и намерений учащихся с учетом индивидуальных психофизиологических особенностей, состояния здоровья и потребности региона в кадрах.</w:t>
      </w:r>
    </w:p>
    <w:p w:rsidR="00050172" w:rsidRDefault="00050172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1-5</w:t>
      </w:r>
      <w:r w:rsidR="00A36A9A" w:rsidRPr="00A36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A36A9A" w:rsidRPr="00A36A9A">
        <w:rPr>
          <w:rFonts w:ascii="Times New Roman" w:hAnsi="Times New Roman" w:cs="Times New Roman"/>
          <w:sz w:val="24"/>
          <w:szCs w:val="24"/>
        </w:rPr>
        <w:t>учащиеся знакомятся с миром профессий через классные часы, массовые мероприяти</w:t>
      </w:r>
      <w:r>
        <w:rPr>
          <w:rFonts w:ascii="Times New Roman" w:hAnsi="Times New Roman" w:cs="Times New Roman"/>
          <w:sz w:val="24"/>
          <w:szCs w:val="24"/>
        </w:rPr>
        <w:t>я, встречи с интересными людьми,</w:t>
      </w:r>
      <w:r w:rsidR="00A36A9A" w:rsidRPr="00A36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онлайн-уроки «Шоу профессий»,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>», экскурсии.</w:t>
      </w:r>
    </w:p>
    <w:p w:rsidR="00A36A9A" w:rsidRPr="00A36A9A" w:rsidRDefault="00050172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</w:t>
      </w:r>
      <w:r w:rsidR="002F19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-11 классах реализуется базовый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проекта «Билет в будущее»</w:t>
      </w:r>
    </w:p>
    <w:p w:rsidR="00050172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Нужную информацию ученики, родители и учителя могут найти на страницах школьного сайта</w:t>
      </w:r>
      <w:r w:rsidR="00050172">
        <w:rPr>
          <w:rFonts w:ascii="Times New Roman" w:hAnsi="Times New Roman" w:cs="Times New Roman"/>
          <w:sz w:val="24"/>
          <w:szCs w:val="24"/>
        </w:rPr>
        <w:t xml:space="preserve">   </w:t>
      </w:r>
      <w:hyperlink r:id="rId6" w:history="1">
        <w:r w:rsidR="00B84CE0" w:rsidRPr="00CC1405">
          <w:rPr>
            <w:rStyle w:val="a4"/>
            <w:rFonts w:ascii="Times New Roman" w:hAnsi="Times New Roman" w:cs="Times New Roman"/>
            <w:sz w:val="24"/>
            <w:szCs w:val="24"/>
          </w:rPr>
          <w:t>https://vbmkou.volgogradschool.ru/</w:t>
        </w:r>
      </w:hyperlink>
      <w:r w:rsidRPr="00A3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6DD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Информация, расположенная в разделе «Профориентация», обновляется и дополняется.</w:t>
      </w:r>
    </w:p>
    <w:p w:rsidR="00C856DD" w:rsidRPr="00C856DD" w:rsidRDefault="00C856DD" w:rsidP="00C856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Нормативные документы и  методические материалы:</w:t>
      </w:r>
    </w:p>
    <w:p w:rsidR="00C856DD" w:rsidRPr="00C856DD" w:rsidRDefault="00C856DD" w:rsidP="00C856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•Пр</w:t>
      </w:r>
      <w:r w:rsidRPr="00C856DD">
        <w:rPr>
          <w:rFonts w:ascii="Times New Roman" w:hAnsi="Times New Roman" w:cs="Times New Roman"/>
          <w:sz w:val="24"/>
          <w:szCs w:val="24"/>
        </w:rPr>
        <w:t xml:space="preserve">иказ 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856DD">
        <w:rPr>
          <w:rFonts w:ascii="Times New Roman" w:hAnsi="Times New Roman" w:cs="Times New Roman"/>
          <w:sz w:val="24"/>
          <w:szCs w:val="24"/>
        </w:rPr>
        <w:t xml:space="preserve"> России от 31.08.2023 г. №</w:t>
      </w:r>
      <w:r w:rsidR="006D772C">
        <w:rPr>
          <w:rFonts w:ascii="Times New Roman" w:hAnsi="Times New Roman" w:cs="Times New Roman"/>
          <w:sz w:val="24"/>
          <w:szCs w:val="24"/>
        </w:rPr>
        <w:t xml:space="preserve"> </w:t>
      </w:r>
      <w:r w:rsidRPr="00C856DD">
        <w:rPr>
          <w:rFonts w:ascii="Times New Roman" w:hAnsi="Times New Roman" w:cs="Times New Roman"/>
          <w:sz w:val="24"/>
          <w:szCs w:val="24"/>
        </w:rPr>
        <w:t>650 "Об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образования" (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C856DD">
        <w:rPr>
          <w:rFonts w:ascii="Times New Roman" w:hAnsi="Times New Roman" w:cs="Times New Roman"/>
          <w:sz w:val="24"/>
          <w:szCs w:val="24"/>
        </w:rPr>
        <w:t>)</w:t>
      </w:r>
    </w:p>
    <w:p w:rsidR="00C856DD" w:rsidRPr="00C856DD" w:rsidRDefault="00C856DD" w:rsidP="00C856DD">
      <w:pPr>
        <w:pStyle w:val="a3"/>
        <w:rPr>
          <w:rFonts w:ascii="Times New Roman" w:hAnsi="Times New Roman" w:cs="Times New Roman"/>
          <w:sz w:val="24"/>
          <w:szCs w:val="24"/>
        </w:rPr>
      </w:pPr>
      <w:r w:rsidRPr="00C856DD">
        <w:rPr>
          <w:rFonts w:ascii="Times New Roman" w:hAnsi="Times New Roman" w:cs="Times New Roman"/>
          <w:sz w:val="24"/>
          <w:szCs w:val="24"/>
        </w:rPr>
        <w:t xml:space="preserve">•Методические рекомендации по реализации 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C856DD">
        <w:rPr>
          <w:rFonts w:ascii="Times New Roman" w:hAnsi="Times New Roman" w:cs="Times New Roman"/>
          <w:sz w:val="24"/>
          <w:szCs w:val="24"/>
        </w:rPr>
        <w:t xml:space="preserve"> минимума в образовательных организациях РФ, реализующих образовательные программы основного общего и среднего общего образования (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C856DD">
        <w:rPr>
          <w:rFonts w:ascii="Times New Roman" w:hAnsi="Times New Roman" w:cs="Times New Roman"/>
          <w:sz w:val="24"/>
          <w:szCs w:val="24"/>
        </w:rPr>
        <w:t>)</w:t>
      </w:r>
    </w:p>
    <w:p w:rsidR="00C856DD" w:rsidRPr="00C856DD" w:rsidRDefault="00C856DD" w:rsidP="00C856DD">
      <w:pPr>
        <w:pStyle w:val="a3"/>
        <w:rPr>
          <w:rFonts w:ascii="Times New Roman" w:hAnsi="Times New Roman" w:cs="Times New Roman"/>
          <w:sz w:val="24"/>
          <w:szCs w:val="24"/>
        </w:rPr>
      </w:pPr>
      <w:r w:rsidRPr="00C856DD">
        <w:rPr>
          <w:rFonts w:ascii="Times New Roman" w:hAnsi="Times New Roman" w:cs="Times New Roman"/>
          <w:sz w:val="24"/>
          <w:szCs w:val="24"/>
        </w:rPr>
        <w:t xml:space="preserve">Приказ №83 от 23.06.2023 "О внедрении Единой модели профессиональной ориентации - 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C856DD">
        <w:rPr>
          <w:rFonts w:ascii="Times New Roman" w:hAnsi="Times New Roman" w:cs="Times New Roman"/>
          <w:sz w:val="24"/>
          <w:szCs w:val="24"/>
        </w:rPr>
        <w:t xml:space="preserve"> минимума" </w:t>
      </w:r>
    </w:p>
    <w:p w:rsidR="00C856DD" w:rsidRPr="00C856DD" w:rsidRDefault="00C856DD" w:rsidP="00C856DD">
      <w:pPr>
        <w:pStyle w:val="a3"/>
        <w:rPr>
          <w:rFonts w:ascii="Times New Roman" w:hAnsi="Times New Roman" w:cs="Times New Roman"/>
          <w:sz w:val="24"/>
          <w:szCs w:val="24"/>
        </w:rPr>
      </w:pPr>
      <w:r w:rsidRPr="00C856DD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Минпросвещенмия</w:t>
      </w:r>
      <w:proofErr w:type="spellEnd"/>
      <w:r w:rsidRPr="00C856DD">
        <w:rPr>
          <w:rFonts w:ascii="Times New Roman" w:hAnsi="Times New Roman" w:cs="Times New Roman"/>
          <w:sz w:val="24"/>
          <w:szCs w:val="24"/>
        </w:rPr>
        <w:t xml:space="preserve"> России от 01.06.2023 г. </w:t>
      </w:r>
    </w:p>
    <w:p w:rsidR="00C856DD" w:rsidRPr="00C856DD" w:rsidRDefault="00C856DD" w:rsidP="00C856DD">
      <w:pPr>
        <w:pStyle w:val="a3"/>
        <w:rPr>
          <w:rFonts w:ascii="Times New Roman" w:hAnsi="Times New Roman" w:cs="Times New Roman"/>
          <w:sz w:val="24"/>
          <w:szCs w:val="24"/>
        </w:rPr>
      </w:pPr>
      <w:r w:rsidRPr="00C856DD">
        <w:rPr>
          <w:rFonts w:ascii="Times New Roman" w:hAnsi="Times New Roman" w:cs="Times New Roman"/>
          <w:sz w:val="24"/>
          <w:szCs w:val="24"/>
        </w:rPr>
        <w:t xml:space="preserve">     № АБ-2324-05   о внедрении единой модели профориентации</w:t>
      </w:r>
    </w:p>
    <w:p w:rsidR="00C856DD" w:rsidRPr="00C856DD" w:rsidRDefault="00C856DD" w:rsidP="00C856DD">
      <w:pPr>
        <w:pStyle w:val="a3"/>
        <w:rPr>
          <w:rFonts w:ascii="Times New Roman" w:hAnsi="Times New Roman" w:cs="Times New Roman"/>
          <w:sz w:val="24"/>
          <w:szCs w:val="24"/>
        </w:rPr>
      </w:pPr>
      <w:r w:rsidRPr="00C856DD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профминимуму</w:t>
      </w:r>
      <w:proofErr w:type="spellEnd"/>
    </w:p>
    <w:p w:rsidR="00C856DD" w:rsidRPr="00C856DD" w:rsidRDefault="00C856DD" w:rsidP="00C856DD">
      <w:pPr>
        <w:pStyle w:val="a3"/>
        <w:rPr>
          <w:rFonts w:ascii="Times New Roman" w:hAnsi="Times New Roman" w:cs="Times New Roman"/>
          <w:sz w:val="24"/>
          <w:szCs w:val="24"/>
        </w:rPr>
      </w:pPr>
      <w:r w:rsidRPr="00C856DD">
        <w:rPr>
          <w:rFonts w:ascii="Times New Roman" w:hAnsi="Times New Roman" w:cs="Times New Roman"/>
          <w:sz w:val="24"/>
          <w:szCs w:val="24"/>
        </w:rPr>
        <w:t xml:space="preserve"> Методические 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рекомендации_от</w:t>
      </w:r>
      <w:proofErr w:type="spellEnd"/>
      <w:r w:rsidRPr="00C856DD">
        <w:rPr>
          <w:rFonts w:ascii="Times New Roman" w:hAnsi="Times New Roman" w:cs="Times New Roman"/>
          <w:sz w:val="24"/>
          <w:szCs w:val="24"/>
        </w:rPr>
        <w:t xml:space="preserve"> 17.08.2023</w:t>
      </w:r>
    </w:p>
    <w:p w:rsidR="002938D0" w:rsidRDefault="00C856DD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C856DD">
        <w:rPr>
          <w:rFonts w:ascii="Times New Roman" w:hAnsi="Times New Roman" w:cs="Times New Roman"/>
          <w:sz w:val="24"/>
          <w:szCs w:val="24"/>
        </w:rPr>
        <w:t xml:space="preserve"> Порядок реализации </w:t>
      </w:r>
      <w:proofErr w:type="spellStart"/>
      <w:r w:rsidRPr="00C856DD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</w:p>
    <w:p w:rsidR="002938D0" w:rsidRPr="002938D0" w:rsidRDefault="00EC48B6" w:rsidP="002938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8D0" w:rsidRPr="002938D0">
        <w:rPr>
          <w:rFonts w:ascii="Times New Roman" w:hAnsi="Times New Roman" w:cs="Times New Roman"/>
          <w:sz w:val="24"/>
          <w:szCs w:val="24"/>
        </w:rPr>
        <w:t>Программа "Россия -</w:t>
      </w:r>
      <w:r w:rsidR="002938D0">
        <w:rPr>
          <w:rFonts w:ascii="Times New Roman" w:hAnsi="Times New Roman" w:cs="Times New Roman"/>
          <w:sz w:val="24"/>
          <w:szCs w:val="24"/>
        </w:rPr>
        <w:t xml:space="preserve"> </w:t>
      </w:r>
      <w:r w:rsidR="002938D0" w:rsidRPr="002938D0">
        <w:rPr>
          <w:rFonts w:ascii="Times New Roman" w:hAnsi="Times New Roman" w:cs="Times New Roman"/>
          <w:sz w:val="24"/>
          <w:szCs w:val="24"/>
        </w:rPr>
        <w:t>мои горизонты"</w:t>
      </w:r>
      <w:r w:rsidR="002938D0">
        <w:rPr>
          <w:rFonts w:ascii="Times New Roman" w:hAnsi="Times New Roman" w:cs="Times New Roman"/>
          <w:sz w:val="24"/>
          <w:szCs w:val="24"/>
        </w:rPr>
        <w:t>.</w:t>
      </w:r>
    </w:p>
    <w:p w:rsidR="00A36A9A" w:rsidRDefault="00EC48B6" w:rsidP="0016063B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8D0" w:rsidRPr="002938D0">
        <w:rPr>
          <w:rFonts w:ascii="Times New Roman" w:hAnsi="Times New Roman" w:cs="Times New Roman"/>
          <w:sz w:val="24"/>
          <w:szCs w:val="24"/>
        </w:rPr>
        <w:t xml:space="preserve">Материалы для проведения уроков, курса «Россия – мои горизонты», методические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38D0" w:rsidRPr="002938D0">
        <w:rPr>
          <w:rFonts w:ascii="Times New Roman" w:hAnsi="Times New Roman" w:cs="Times New Roman"/>
          <w:sz w:val="24"/>
          <w:szCs w:val="24"/>
        </w:rPr>
        <w:t xml:space="preserve">рекомендации по реализации </w:t>
      </w:r>
      <w:proofErr w:type="spellStart"/>
      <w:r w:rsidR="002938D0" w:rsidRPr="002938D0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2938D0" w:rsidRPr="002938D0">
        <w:rPr>
          <w:rFonts w:ascii="Times New Roman" w:hAnsi="Times New Roman" w:cs="Times New Roman"/>
          <w:sz w:val="24"/>
          <w:szCs w:val="24"/>
        </w:rPr>
        <w:t xml:space="preserve"> минимума на сайте  </w:t>
      </w:r>
      <w:hyperlink r:id="rId7" w:history="1">
        <w:r w:rsidR="002938D0" w:rsidRPr="003127C7">
          <w:rPr>
            <w:rStyle w:val="a4"/>
            <w:rFonts w:ascii="Times New Roman" w:hAnsi="Times New Roman" w:cs="Times New Roman"/>
            <w:sz w:val="24"/>
            <w:szCs w:val="24"/>
          </w:rPr>
          <w:t>https://bvbinfo.ru/profminimum</w:t>
        </w:r>
      </w:hyperlink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063B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 xml:space="preserve">Кроме массовых форм просветительской работы широко используются средства наглядной агитации - </w:t>
      </w:r>
      <w:r w:rsidRPr="007F4852">
        <w:rPr>
          <w:rFonts w:ascii="Times New Roman" w:hAnsi="Times New Roman" w:cs="Times New Roman"/>
          <w:b/>
          <w:sz w:val="24"/>
          <w:szCs w:val="24"/>
          <w:u w:val="single"/>
        </w:rPr>
        <w:t>стенды</w:t>
      </w:r>
      <w:r w:rsidRPr="00A36A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6A9A" w:rsidRPr="007F4852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Согласно плану воспитательной работы М</w:t>
      </w:r>
      <w:r w:rsidR="0016063B">
        <w:rPr>
          <w:rFonts w:ascii="Times New Roman" w:hAnsi="Times New Roman" w:cs="Times New Roman"/>
          <w:sz w:val="24"/>
          <w:szCs w:val="24"/>
        </w:rPr>
        <w:t>К</w:t>
      </w:r>
      <w:r w:rsidRPr="00A36A9A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16063B">
        <w:rPr>
          <w:rFonts w:ascii="Times New Roman" w:hAnsi="Times New Roman" w:cs="Times New Roman"/>
          <w:sz w:val="24"/>
          <w:szCs w:val="24"/>
        </w:rPr>
        <w:t>Воднобуерачной</w:t>
      </w:r>
      <w:proofErr w:type="spellEnd"/>
      <w:r w:rsidR="0016063B">
        <w:rPr>
          <w:rFonts w:ascii="Times New Roman" w:hAnsi="Times New Roman" w:cs="Times New Roman"/>
          <w:sz w:val="24"/>
          <w:szCs w:val="24"/>
        </w:rPr>
        <w:t xml:space="preserve"> СШ </w:t>
      </w:r>
      <w:r w:rsidRPr="00A36A9A">
        <w:rPr>
          <w:rFonts w:ascii="Times New Roman" w:hAnsi="Times New Roman" w:cs="Times New Roman"/>
          <w:sz w:val="24"/>
          <w:szCs w:val="24"/>
        </w:rPr>
        <w:t xml:space="preserve">в течение учебного года были оформлены 2 </w:t>
      </w:r>
      <w:proofErr w:type="gramStart"/>
      <w:r w:rsidRPr="00A36A9A">
        <w:rPr>
          <w:rFonts w:ascii="Times New Roman" w:hAnsi="Times New Roman" w:cs="Times New Roman"/>
          <w:sz w:val="24"/>
          <w:szCs w:val="24"/>
        </w:rPr>
        <w:t>стационарных</w:t>
      </w:r>
      <w:proofErr w:type="gramEnd"/>
      <w:r w:rsidRPr="00A36A9A">
        <w:rPr>
          <w:rFonts w:ascii="Times New Roman" w:hAnsi="Times New Roman" w:cs="Times New Roman"/>
          <w:sz w:val="24"/>
          <w:szCs w:val="24"/>
        </w:rPr>
        <w:t>, постоянно действующих школ</w:t>
      </w:r>
      <w:r w:rsidR="0016063B">
        <w:rPr>
          <w:rFonts w:ascii="Times New Roman" w:hAnsi="Times New Roman" w:cs="Times New Roman"/>
          <w:sz w:val="24"/>
          <w:szCs w:val="24"/>
        </w:rPr>
        <w:t xml:space="preserve">ьных </w:t>
      </w:r>
      <w:proofErr w:type="spellStart"/>
      <w:r w:rsidR="0016063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16063B">
        <w:rPr>
          <w:rFonts w:ascii="Times New Roman" w:hAnsi="Times New Roman" w:cs="Times New Roman"/>
          <w:sz w:val="24"/>
          <w:szCs w:val="24"/>
        </w:rPr>
        <w:t xml:space="preserve"> стенда: </w:t>
      </w:r>
      <w:r w:rsidR="0016063B" w:rsidRPr="0016063B">
        <w:rPr>
          <w:rFonts w:ascii="Times New Roman" w:hAnsi="Times New Roman" w:cs="Times New Roman"/>
          <w:sz w:val="24"/>
          <w:szCs w:val="24"/>
        </w:rPr>
        <w:t xml:space="preserve">«Выбор за тобой!», «Каждой профессии </w:t>
      </w:r>
      <w:r w:rsidR="0016063B">
        <w:rPr>
          <w:rFonts w:ascii="Times New Roman" w:hAnsi="Times New Roman" w:cs="Times New Roman"/>
          <w:sz w:val="24"/>
          <w:szCs w:val="24"/>
        </w:rPr>
        <w:t>слава и честь».</w:t>
      </w:r>
      <w:r w:rsidR="0016063B" w:rsidRPr="0016063B">
        <w:rPr>
          <w:rFonts w:ascii="Times New Roman" w:hAnsi="Times New Roman" w:cs="Times New Roman"/>
          <w:sz w:val="24"/>
          <w:szCs w:val="24"/>
        </w:rPr>
        <w:tab/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Цель, которую преследовали ответс</w:t>
      </w:r>
      <w:r w:rsidR="007F4852">
        <w:rPr>
          <w:rFonts w:ascii="Times New Roman" w:hAnsi="Times New Roman" w:cs="Times New Roman"/>
          <w:sz w:val="24"/>
          <w:szCs w:val="24"/>
        </w:rPr>
        <w:t xml:space="preserve">твенные за оформление педагоги </w:t>
      </w:r>
      <w:proofErr w:type="gramStart"/>
      <w:r w:rsidR="007F485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6063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6A9A">
        <w:rPr>
          <w:rFonts w:ascii="Times New Roman" w:hAnsi="Times New Roman" w:cs="Times New Roman"/>
          <w:sz w:val="24"/>
          <w:szCs w:val="24"/>
        </w:rPr>
        <w:t>рофориентационное</w:t>
      </w:r>
      <w:proofErr w:type="spellEnd"/>
      <w:r w:rsidRPr="00A36A9A">
        <w:rPr>
          <w:rFonts w:ascii="Times New Roman" w:hAnsi="Times New Roman" w:cs="Times New Roman"/>
          <w:sz w:val="24"/>
          <w:szCs w:val="24"/>
        </w:rPr>
        <w:t xml:space="preserve"> просвещение и оказание помощи учащимся выпускных классов в </w:t>
      </w:r>
      <w:r w:rsidRPr="00A36A9A">
        <w:rPr>
          <w:rFonts w:ascii="Times New Roman" w:hAnsi="Times New Roman" w:cs="Times New Roman"/>
          <w:sz w:val="24"/>
          <w:szCs w:val="24"/>
        </w:rPr>
        <w:lastRenderedPageBreak/>
        <w:t>принятии решения о выборе профессионального и жизненного пути, содействие выбору профессии.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Соответственно цели можно достигнуть через реализацию задач:</w:t>
      </w:r>
    </w:p>
    <w:p w:rsidR="00A36A9A" w:rsidRPr="00A36A9A" w:rsidRDefault="007F4852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36A9A" w:rsidRPr="00A36A9A">
        <w:rPr>
          <w:rFonts w:ascii="Times New Roman" w:hAnsi="Times New Roman" w:cs="Times New Roman"/>
          <w:sz w:val="24"/>
          <w:szCs w:val="24"/>
        </w:rPr>
        <w:t>изучение информационной потребности школьников по вопросам профориентации</w:t>
      </w:r>
    </w:p>
    <w:p w:rsidR="00A36A9A" w:rsidRPr="00A36A9A" w:rsidRDefault="00A36A9A" w:rsidP="00A36A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6A9A">
        <w:rPr>
          <w:rFonts w:ascii="Times New Roman" w:hAnsi="Times New Roman" w:cs="Times New Roman"/>
          <w:sz w:val="24"/>
          <w:szCs w:val="24"/>
        </w:rPr>
        <w:t>обучение поиску нужной информации по теме</w:t>
      </w:r>
      <w:r w:rsidR="003121B2">
        <w:rPr>
          <w:rFonts w:ascii="Times New Roman" w:hAnsi="Times New Roman" w:cs="Times New Roman"/>
          <w:sz w:val="24"/>
          <w:szCs w:val="24"/>
        </w:rPr>
        <w:t>.</w:t>
      </w:r>
    </w:p>
    <w:p w:rsidR="003121B2" w:rsidRPr="003121B2" w:rsidRDefault="003121B2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Наполнен</w:t>
      </w:r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качественной информацией </w:t>
      </w:r>
      <w:proofErr w:type="spellStart"/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профориентационный</w:t>
      </w:r>
      <w:proofErr w:type="spellEnd"/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стенд</w:t>
      </w:r>
      <w:r w:rsidR="00A36A9A" w:rsidRPr="003121B2">
        <w:rPr>
          <w:color w:val="000000" w:themeColor="text1"/>
        </w:rPr>
        <w:t xml:space="preserve"> </w:t>
      </w:r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Выбор за тобой!».</w:t>
      </w:r>
    </w:p>
    <w:p w:rsidR="00A36A9A" w:rsidRPr="003121B2" w:rsidRDefault="00A36A9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Проведенная подготовительная работа, частью которой было анкетирование учащихся, привела к следующему результату.</w:t>
      </w:r>
    </w:p>
    <w:p w:rsidR="00A36A9A" w:rsidRPr="003121B2" w:rsidRDefault="003121B2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Стенд</w:t>
      </w:r>
      <w:r w:rsidR="004F1E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учащих</w:t>
      </w:r>
      <w:r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ся 9</w:t>
      </w:r>
      <w:r w:rsidR="007F4852">
        <w:rPr>
          <w:rFonts w:ascii="Times New Roman" w:hAnsi="Times New Roman" w:cs="Times New Roman"/>
          <w:color w:val="000000" w:themeColor="text1"/>
          <w:sz w:val="24"/>
          <w:szCs w:val="24"/>
        </w:rPr>
        <w:t>-11</w:t>
      </w:r>
      <w:r w:rsidR="004F1E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классов, расположенные</w:t>
      </w:r>
      <w:r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1</w:t>
      </w:r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этаже, тематически сориентирован</w:t>
      </w:r>
      <w:r w:rsidR="004F1E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рабочие профессии, учебные заведе</w:t>
      </w:r>
      <w:r w:rsidR="0016063B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ния. </w:t>
      </w:r>
      <w:r w:rsidR="004F1E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Обновляю</w:t>
      </w:r>
      <w:r w:rsidR="00A36A9A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тся 2 раза в год: в сентябре и феврале.</w:t>
      </w:r>
    </w:p>
    <w:p w:rsidR="00A36A9A" w:rsidRPr="003121B2" w:rsidRDefault="00A36A9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Информационные листы изготовлены с использованием компьютерных технологий на основе текстовых и иллюстративных материалов взятых как из фонда школьной библиотеки, так и сети интернет.</w:t>
      </w:r>
    </w:p>
    <w:p w:rsidR="00A36A9A" w:rsidRPr="003121B2" w:rsidRDefault="00A36A9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Ответственные за оформление </w:t>
      </w:r>
      <w:r w:rsidR="003121B2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классные руководители </w:t>
      </w:r>
      <w:r w:rsid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21B2" w:rsidRPr="003121B2">
        <w:rPr>
          <w:rFonts w:ascii="Times New Roman" w:hAnsi="Times New Roman" w:cs="Times New Roman"/>
          <w:color w:val="000000" w:themeColor="text1"/>
          <w:sz w:val="24"/>
          <w:szCs w:val="24"/>
        </w:rPr>
        <w:t>9-11 классов.</w:t>
      </w:r>
    </w:p>
    <w:p w:rsidR="00A36A9A" w:rsidRPr="00403823" w:rsidRDefault="00A36A9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Первый выпуск информационного стенда для 9</w:t>
      </w:r>
      <w:r w:rsidR="00DA05E5">
        <w:rPr>
          <w:rFonts w:ascii="Times New Roman" w:hAnsi="Times New Roman" w:cs="Times New Roman"/>
          <w:color w:val="000000" w:themeColor="text1"/>
          <w:sz w:val="24"/>
          <w:szCs w:val="24"/>
        </w:rPr>
        <w:t>-11</w:t>
      </w: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«</w:t>
      </w:r>
      <w:r w:rsidR="00403823"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Выбор за тобой!</w:t>
      </w: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(Фото 1), </w:t>
      </w:r>
      <w:proofErr w:type="gramStart"/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оформлен</w:t>
      </w:r>
      <w:proofErr w:type="gramEnd"/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начале учебного года.</w:t>
      </w:r>
    </w:p>
    <w:p w:rsidR="00A36A9A" w:rsidRPr="00403823" w:rsidRDefault="00A36A9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Краткое содержание информационных листов (нумерация сверху вниз)</w:t>
      </w:r>
    </w:p>
    <w:p w:rsidR="00403823" w:rsidRDefault="00A36A9A" w:rsidP="00403823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Лист 1 – </w:t>
      </w:r>
      <w:r w:rsidR="00F71D49">
        <w:rPr>
          <w:rFonts w:ascii="Times New Roman" w:hAnsi="Times New Roman" w:cs="Times New Roman"/>
          <w:color w:val="000000" w:themeColor="text1"/>
          <w:sz w:val="24"/>
          <w:szCs w:val="24"/>
        </w:rPr>
        <w:t>Кем быть?</w:t>
      </w:r>
    </w:p>
    <w:p w:rsidR="00403823" w:rsidRPr="00403823" w:rsidRDefault="00A36A9A" w:rsidP="00403823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Лист 2 –</w:t>
      </w:r>
      <w:r w:rsidR="00FC11F7">
        <w:rPr>
          <w:rFonts w:ascii="Times New Roman" w:hAnsi="Times New Roman" w:cs="Times New Roman"/>
          <w:color w:val="000000" w:themeColor="text1"/>
          <w:sz w:val="24"/>
          <w:szCs w:val="24"/>
        </w:rPr>
        <w:t>Типы профессий</w:t>
      </w:r>
      <w:r w:rsidR="00F71D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71D49" w:rsidRDefault="00A36A9A" w:rsidP="00F71D4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Лист 3 – </w:t>
      </w:r>
      <w:r w:rsidR="00F71D49" w:rsidRPr="00F71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Ошибки при выборе профессии. </w:t>
      </w:r>
    </w:p>
    <w:p w:rsidR="00F71D49" w:rsidRPr="00F71D49" w:rsidRDefault="00F71D49" w:rsidP="00F71D4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D49">
        <w:rPr>
          <w:rFonts w:ascii="Times New Roman" w:hAnsi="Times New Roman" w:cs="Times New Roman"/>
          <w:color w:val="000000" w:themeColor="text1"/>
          <w:sz w:val="24"/>
          <w:szCs w:val="24"/>
        </w:rPr>
        <w:t>Выбрать 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 профессию – значит не только </w:t>
      </w:r>
      <w:r w:rsidRPr="00F71D49">
        <w:rPr>
          <w:rFonts w:ascii="Times New Roman" w:hAnsi="Times New Roman" w:cs="Times New Roman"/>
          <w:color w:val="000000" w:themeColor="text1"/>
          <w:sz w:val="24"/>
          <w:szCs w:val="24"/>
        </w:rPr>
        <w:t>выбрать себе работу, но и быть принятым в определенную группу людей, принять ее</w:t>
      </w:r>
    </w:p>
    <w:p w:rsidR="00F71D49" w:rsidRPr="00F71D49" w:rsidRDefault="00F71D49" w:rsidP="00F71D4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D49">
        <w:rPr>
          <w:rFonts w:ascii="Times New Roman" w:hAnsi="Times New Roman" w:cs="Times New Roman"/>
          <w:color w:val="000000" w:themeColor="text1"/>
          <w:sz w:val="24"/>
          <w:szCs w:val="24"/>
        </w:rPr>
        <w:t>этические нормы, правила. Внимание ребят обращается на ошибки, которые часто</w:t>
      </w:r>
    </w:p>
    <w:p w:rsidR="00F71D49" w:rsidRPr="00F71D49" w:rsidRDefault="00F71D49" w:rsidP="00F71D4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D49">
        <w:rPr>
          <w:rFonts w:ascii="Times New Roman" w:hAnsi="Times New Roman" w:cs="Times New Roman"/>
          <w:color w:val="000000" w:themeColor="text1"/>
          <w:sz w:val="24"/>
          <w:szCs w:val="24"/>
        </w:rPr>
        <w:t>совершаются при выборе профессии. Даются рекомендации, как  избежать.</w:t>
      </w:r>
    </w:p>
    <w:p w:rsidR="00F71D49" w:rsidRDefault="00F71D49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Лист 4- Как поступить в колледж?</w:t>
      </w:r>
    </w:p>
    <w:p w:rsidR="00F71D49" w:rsidRDefault="00F71D49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Лист 5- Совет выпускникам.</w:t>
      </w:r>
    </w:p>
    <w:p w:rsidR="00403823" w:rsidRDefault="00F71D49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Лист 6- Востребованные профессии на рынке труда.</w:t>
      </w:r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Фото 1 </w:t>
      </w:r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675031" cy="2497007"/>
            <wp:effectExtent l="0" t="0" r="0" b="0"/>
            <wp:docPr id="1" name="Рисунок 1" descr="C:\Users\tgs\Desktop\IMG_20240422_14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gs\Desktop\IMG_20240422_141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34" cy="24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0B6C" w:rsidRPr="00E80B6C" w:rsidRDefault="00742D8C" w:rsidP="00E80B6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Информационный стенд </w:t>
      </w:r>
      <w:r w:rsidR="00E80B6C" w:rsidRPr="00E80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9-11 классов ««Каждой профессии  </w:t>
      </w:r>
    </w:p>
    <w:p w:rsidR="00E80B6C" w:rsidRDefault="00E80B6C" w:rsidP="00E80B6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B6C">
        <w:rPr>
          <w:rFonts w:ascii="Times New Roman" w:hAnsi="Times New Roman" w:cs="Times New Roman"/>
          <w:color w:val="000000" w:themeColor="text1"/>
          <w:sz w:val="24"/>
          <w:szCs w:val="24"/>
        </w:rPr>
        <w:t>слава и чест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ь» (Фото 2), </w:t>
      </w:r>
      <w:r w:rsidRPr="00E80B6C">
        <w:rPr>
          <w:rFonts w:ascii="Times New Roman" w:hAnsi="Times New Roman" w:cs="Times New Roman"/>
          <w:color w:val="000000" w:themeColor="text1"/>
          <w:sz w:val="24"/>
          <w:szCs w:val="24"/>
        </w:rPr>
        <w:t>содержит информацию об учебных заведениях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80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80B6C" w:rsidRPr="00E80B6C" w:rsidRDefault="00E80B6C" w:rsidP="00E80B6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B6C">
        <w:rPr>
          <w:rFonts w:ascii="Times New Roman" w:hAnsi="Times New Roman" w:cs="Times New Roman"/>
          <w:color w:val="000000" w:themeColor="text1"/>
          <w:sz w:val="24"/>
          <w:szCs w:val="24"/>
        </w:rPr>
        <w:t>Стенд обновляется по мере поступления в школу рекламно-информационных материалов.</w:t>
      </w:r>
    </w:p>
    <w:p w:rsidR="00E80B6C" w:rsidRDefault="00E80B6C" w:rsidP="00E80B6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B6C">
        <w:rPr>
          <w:rFonts w:ascii="Times New Roman" w:hAnsi="Times New Roman" w:cs="Times New Roman"/>
          <w:color w:val="000000" w:themeColor="text1"/>
          <w:sz w:val="24"/>
          <w:szCs w:val="24"/>
        </w:rPr>
        <w:t>Краткое со</w:t>
      </w:r>
      <w:r w:rsidR="0096599F">
        <w:rPr>
          <w:rFonts w:ascii="Times New Roman" w:hAnsi="Times New Roman" w:cs="Times New Roman"/>
          <w:color w:val="000000" w:themeColor="text1"/>
          <w:sz w:val="24"/>
          <w:szCs w:val="24"/>
        </w:rPr>
        <w:t>держание информационных листов.</w:t>
      </w:r>
      <w:bookmarkStart w:id="0" w:name="_GoBack"/>
      <w:bookmarkEnd w:id="0"/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0B6C" w:rsidRPr="00403823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Слева (сверху вниз)</w:t>
      </w:r>
    </w:p>
    <w:p w:rsidR="007A563C" w:rsidRDefault="00A36A9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Лист </w:t>
      </w:r>
      <w:r w:rsidR="00E80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1-5 </w:t>
      </w: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Классификация профессий. </w:t>
      </w:r>
    </w:p>
    <w:p w:rsidR="00E80B6C" w:rsidRDefault="00A36A9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Здесь ученики могут кратко ознакомиться с</w:t>
      </w:r>
      <w:r w:rsidR="007A5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подразделением профессий с точки зрения психологии. </w:t>
      </w:r>
    </w:p>
    <w:p w:rsidR="00E80B6C" w:rsidRDefault="007A563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A36A9A"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По предмету труда –</w:t>
      </w:r>
      <w:r w:rsidR="00E80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9A"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человек-человек; человек-природа; человек-техника; человек </w:t>
      </w:r>
      <w:r w:rsidR="00E80B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A36A9A"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художественный</w:t>
      </w:r>
      <w:r w:rsidR="00E80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9A"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образ; человек – знаковая система. </w:t>
      </w:r>
      <w:proofErr w:type="gramEnd"/>
    </w:p>
    <w:p w:rsidR="007A563C" w:rsidRDefault="007A563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A36A9A"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По характеру труда – профессии</w:t>
      </w:r>
      <w:r w:rsidR="00E80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A9A"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исполнительного класса и профессии творческого характера. </w:t>
      </w:r>
    </w:p>
    <w:p w:rsidR="00A36A9A" w:rsidRPr="00403823" w:rsidRDefault="00A36A9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Для детального</w:t>
      </w:r>
      <w:r w:rsidR="00E80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ознакомления с темой рекомендуется посетить страницы </w:t>
      </w:r>
      <w:r w:rsidR="006D77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3823">
        <w:rPr>
          <w:rFonts w:ascii="Times New Roman" w:hAnsi="Times New Roman" w:cs="Times New Roman"/>
          <w:color w:val="000000" w:themeColor="text1"/>
          <w:sz w:val="24"/>
          <w:szCs w:val="24"/>
        </w:rPr>
        <w:t>центра профориентации в интернет.</w:t>
      </w:r>
    </w:p>
    <w:p w:rsid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(Слева на право) </w:t>
      </w:r>
    </w:p>
    <w:p w:rsidR="00A36A9A" w:rsidRPr="00E80B6C" w:rsidRDefault="00E80B6C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B6C">
        <w:rPr>
          <w:rFonts w:ascii="Times New Roman" w:hAnsi="Times New Roman" w:cs="Times New Roman"/>
          <w:color w:val="000000" w:themeColor="text1"/>
          <w:sz w:val="24"/>
          <w:szCs w:val="24"/>
        </w:rPr>
        <w:t>Лист 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–содержит высказывание «Если человек не знает, к какой пристани держит путь, для него ни один ветер не будет попутным» (Сенека).</w:t>
      </w:r>
    </w:p>
    <w:p w:rsidR="00E80B6C" w:rsidRDefault="00E80B6C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7</w:t>
      </w:r>
      <w:r w:rsidR="007A563C">
        <w:rPr>
          <w:rFonts w:ascii="Times New Roman" w:hAnsi="Times New Roman" w:cs="Times New Roman"/>
          <w:sz w:val="24"/>
          <w:szCs w:val="24"/>
        </w:rPr>
        <w:t>-8 – Советует психолог. Памятка «Ваш выбор удачен, если…»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A9A" w:rsidRPr="00C17E5D" w:rsidRDefault="00A36A9A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E5D">
        <w:rPr>
          <w:rFonts w:ascii="Times New Roman" w:hAnsi="Times New Roman" w:cs="Times New Roman"/>
          <w:sz w:val="24"/>
          <w:szCs w:val="24"/>
        </w:rPr>
        <w:t>Психолог дает рекомендации, как сделать первый шаг в своем</w:t>
      </w:r>
      <w:r w:rsidR="00C17E5D" w:rsidRPr="00C17E5D">
        <w:rPr>
          <w:rFonts w:ascii="Times New Roman" w:hAnsi="Times New Roman" w:cs="Times New Roman"/>
          <w:sz w:val="24"/>
          <w:szCs w:val="24"/>
        </w:rPr>
        <w:t xml:space="preserve"> </w:t>
      </w:r>
      <w:r w:rsidRPr="00C17E5D">
        <w:rPr>
          <w:rFonts w:ascii="Times New Roman" w:hAnsi="Times New Roman" w:cs="Times New Roman"/>
          <w:sz w:val="24"/>
          <w:szCs w:val="24"/>
        </w:rPr>
        <w:t>выборе и не бояться</w:t>
      </w:r>
      <w:r w:rsidR="009702B8">
        <w:rPr>
          <w:rFonts w:ascii="Times New Roman" w:hAnsi="Times New Roman" w:cs="Times New Roman"/>
          <w:sz w:val="24"/>
          <w:szCs w:val="24"/>
        </w:rPr>
        <w:t>,</w:t>
      </w:r>
      <w:r w:rsidRPr="00C17E5D">
        <w:rPr>
          <w:rFonts w:ascii="Times New Roman" w:hAnsi="Times New Roman" w:cs="Times New Roman"/>
          <w:sz w:val="24"/>
          <w:szCs w:val="24"/>
        </w:rPr>
        <w:t xml:space="preserve"> что-то предпринимать для своего будущего.</w:t>
      </w:r>
    </w:p>
    <w:p w:rsidR="00622B84" w:rsidRPr="00C17E5D" w:rsidRDefault="007A563C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 «2 варианта выбора профессии».</w:t>
      </w:r>
    </w:p>
    <w:p w:rsidR="007A563C" w:rsidRDefault="00A36A9A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E5D">
        <w:rPr>
          <w:rFonts w:ascii="Times New Roman" w:hAnsi="Times New Roman" w:cs="Times New Roman"/>
          <w:sz w:val="24"/>
          <w:szCs w:val="24"/>
        </w:rPr>
        <w:t xml:space="preserve">Лист 9 – </w:t>
      </w:r>
      <w:r w:rsidR="007A563C">
        <w:rPr>
          <w:rFonts w:ascii="Times New Roman" w:hAnsi="Times New Roman" w:cs="Times New Roman"/>
          <w:sz w:val="24"/>
          <w:szCs w:val="24"/>
        </w:rPr>
        <w:t xml:space="preserve">10 – Пути получения образования на базе 9 классов. </w:t>
      </w:r>
    </w:p>
    <w:p w:rsidR="007A563C" w:rsidRDefault="00A36A9A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E5D">
        <w:rPr>
          <w:rFonts w:ascii="Times New Roman" w:hAnsi="Times New Roman" w:cs="Times New Roman"/>
          <w:sz w:val="24"/>
          <w:szCs w:val="24"/>
        </w:rPr>
        <w:t>Источники и</w:t>
      </w:r>
      <w:r w:rsidR="00887555">
        <w:rPr>
          <w:rFonts w:ascii="Times New Roman" w:hAnsi="Times New Roman" w:cs="Times New Roman"/>
          <w:sz w:val="24"/>
          <w:szCs w:val="24"/>
        </w:rPr>
        <w:t>нформации об учебных заведениях</w:t>
      </w:r>
      <w:r w:rsidRPr="00C17E5D">
        <w:rPr>
          <w:rFonts w:ascii="Times New Roman" w:hAnsi="Times New Roman" w:cs="Times New Roman"/>
          <w:sz w:val="24"/>
          <w:szCs w:val="24"/>
        </w:rPr>
        <w:t xml:space="preserve"> </w:t>
      </w:r>
      <w:r w:rsidR="00887555">
        <w:rPr>
          <w:rFonts w:ascii="Times New Roman" w:hAnsi="Times New Roman" w:cs="Times New Roman"/>
          <w:sz w:val="24"/>
          <w:szCs w:val="24"/>
        </w:rPr>
        <w:t>б</w:t>
      </w:r>
      <w:r w:rsidRPr="00C17E5D">
        <w:rPr>
          <w:rFonts w:ascii="Times New Roman" w:hAnsi="Times New Roman" w:cs="Times New Roman"/>
          <w:sz w:val="24"/>
          <w:szCs w:val="24"/>
        </w:rPr>
        <w:t>удущим выпускникам, которые не</w:t>
      </w:r>
      <w:r w:rsidR="00C17E5D">
        <w:rPr>
          <w:rFonts w:ascii="Times New Roman" w:hAnsi="Times New Roman" w:cs="Times New Roman"/>
          <w:sz w:val="24"/>
          <w:szCs w:val="24"/>
        </w:rPr>
        <w:t xml:space="preserve"> </w:t>
      </w:r>
      <w:r w:rsidRPr="00C17E5D">
        <w:rPr>
          <w:rFonts w:ascii="Times New Roman" w:hAnsi="Times New Roman" w:cs="Times New Roman"/>
          <w:sz w:val="24"/>
          <w:szCs w:val="24"/>
        </w:rPr>
        <w:t>хотят продолжать свое образование в стенах родной школы, рассказывается о том,</w:t>
      </w:r>
      <w:r w:rsidR="007A563C">
        <w:rPr>
          <w:rFonts w:ascii="Times New Roman" w:hAnsi="Times New Roman" w:cs="Times New Roman"/>
          <w:sz w:val="24"/>
          <w:szCs w:val="24"/>
        </w:rPr>
        <w:t xml:space="preserve"> </w:t>
      </w:r>
      <w:r w:rsidRPr="00C17E5D">
        <w:rPr>
          <w:rFonts w:ascii="Times New Roman" w:hAnsi="Times New Roman" w:cs="Times New Roman"/>
          <w:sz w:val="24"/>
          <w:szCs w:val="24"/>
        </w:rPr>
        <w:t>что они в поиске информации могут обратиться к справочникам об учебных</w:t>
      </w:r>
      <w:r w:rsidR="0021598D">
        <w:rPr>
          <w:rFonts w:ascii="Times New Roman" w:hAnsi="Times New Roman" w:cs="Times New Roman"/>
          <w:sz w:val="24"/>
          <w:szCs w:val="24"/>
        </w:rPr>
        <w:t xml:space="preserve"> </w:t>
      </w:r>
      <w:r w:rsidR="007A563C">
        <w:rPr>
          <w:rFonts w:ascii="Times New Roman" w:hAnsi="Times New Roman" w:cs="Times New Roman"/>
          <w:sz w:val="24"/>
          <w:szCs w:val="24"/>
        </w:rPr>
        <w:t>заведениях.</w:t>
      </w:r>
    </w:p>
    <w:p w:rsidR="006B6D8A" w:rsidRDefault="006B6D8A" w:rsidP="006B6D8A">
      <w:pPr>
        <w:rPr>
          <w:rFonts w:ascii="Times New Roman" w:hAnsi="Times New Roman" w:cs="Times New Roman"/>
          <w:sz w:val="24"/>
          <w:szCs w:val="24"/>
        </w:rPr>
      </w:pPr>
      <w:r w:rsidRPr="006B6D8A">
        <w:rPr>
          <w:rFonts w:ascii="Times New Roman" w:hAnsi="Times New Roman" w:cs="Times New Roman"/>
          <w:sz w:val="24"/>
          <w:szCs w:val="24"/>
        </w:rPr>
        <w:t>Лист 11 –Высказывание «Прекрасных профессий на свете не счесть, и каждой профессии слава и честь…».</w:t>
      </w:r>
    </w:p>
    <w:p w:rsidR="007A563C" w:rsidRDefault="006B6D8A" w:rsidP="006B6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12- </w:t>
      </w:r>
      <w:r w:rsidR="007A563C">
        <w:rPr>
          <w:rFonts w:ascii="Times New Roman" w:hAnsi="Times New Roman" w:cs="Times New Roman"/>
          <w:sz w:val="24"/>
          <w:szCs w:val="24"/>
        </w:rPr>
        <w:t>Непосредственная и</w:t>
      </w:r>
      <w:r>
        <w:rPr>
          <w:rFonts w:ascii="Times New Roman" w:hAnsi="Times New Roman" w:cs="Times New Roman"/>
          <w:sz w:val="24"/>
          <w:szCs w:val="24"/>
        </w:rPr>
        <w:t>нформация об учебных заведениях (обновляется)</w:t>
      </w:r>
    </w:p>
    <w:p w:rsidR="006B6D8A" w:rsidRDefault="006B6D8A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Справа от центрального стенда расположена информация:</w:t>
      </w:r>
    </w:p>
    <w:p w:rsidR="006B6D8A" w:rsidRDefault="006B6D8A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1- О проведении внеурочных занятий по программе «Россия - мои горизонты» </w:t>
      </w:r>
    </w:p>
    <w:p w:rsidR="006B6D8A" w:rsidRDefault="006B6D8A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6-11 классах.</w:t>
      </w:r>
    </w:p>
    <w:p w:rsidR="006B6D8A" w:rsidRDefault="006B6D8A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2- Памятка «6 шагов к выбору профессии»</w:t>
      </w:r>
    </w:p>
    <w:p w:rsidR="006B6D8A" w:rsidRDefault="006B6D8A" w:rsidP="00C17E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3-5- </w:t>
      </w:r>
      <w:r w:rsidRPr="006B6D8A">
        <w:rPr>
          <w:rFonts w:ascii="Times New Roman" w:hAnsi="Times New Roman" w:cs="Times New Roman"/>
          <w:sz w:val="24"/>
          <w:szCs w:val="24"/>
        </w:rPr>
        <w:t>Непосредственная информация об учебных заведениях (обновляется)</w:t>
      </w:r>
    </w:p>
    <w:p w:rsidR="00622B84" w:rsidRDefault="00622B84" w:rsidP="00EC48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795" w:rsidRDefault="003D5795" w:rsidP="00EC48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2</w:t>
      </w:r>
    </w:p>
    <w:p w:rsidR="003D5795" w:rsidRDefault="003D5795" w:rsidP="00EC48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795" w:rsidRDefault="003D5795" w:rsidP="00EC4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3D579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0490" cy="3071612"/>
            <wp:effectExtent l="0" t="0" r="1905" b="0"/>
            <wp:docPr id="3" name="Рисунок 3" descr="C:\Users\tgs\Desktop\IMG_20240422_14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gs\Desktop\IMG_20240422_1416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68" cy="30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79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D5795" w:rsidRDefault="003D5795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Pr="00622B84" w:rsidRDefault="00622B84" w:rsidP="00622B84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Pr="00622B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Итоги. Вывод</w:t>
      </w:r>
    </w:p>
    <w:p w:rsidR="00622B84" w:rsidRPr="00622B84" w:rsidRDefault="00622B84" w:rsidP="00622B8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Pr="00622B84" w:rsidRDefault="00622B84" w:rsidP="00622B8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 достигнут ли результат?</w:t>
      </w:r>
    </w:p>
    <w:p w:rsidR="00622B84" w:rsidRDefault="00622B84" w:rsidP="00622B8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наблюдению учителей в течение учебного года информация, опубликованная на стендах, вызывает интерес не только у выпускников, но и у учеников младших классов. Увеличилось количество обращений, особенно 9-х классов, к школьному психологу. </w:t>
      </w:r>
    </w:p>
    <w:p w:rsidR="00622B84" w:rsidRPr="00622B84" w:rsidRDefault="00622B84" w:rsidP="00622B8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>В мае запланировано итоговое анкетирование выпускников, которое позволит определить эффективность мер, предпринятых школой для качественного профессионального самоопределения школьников. Таким образом, цель</w:t>
      </w:r>
      <w:r w:rsidR="006C5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профориентационное</w:t>
      </w:r>
      <w:proofErr w:type="spellEnd"/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просвещение и оказание помощи учащимся выпускных классов в принятии решения о выборе профессионального и жизненного пути, содействие выбору профессии успешно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реализуется.</w:t>
      </w:r>
    </w:p>
    <w:p w:rsidR="006B6D8A" w:rsidRDefault="00622B84" w:rsidP="00622B8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Старшекласснику для принятия решения, выбора «старта в профессию» нужно хорошо знать мир профессий, их требования к человеку и востребованность на рынке труда, он должен правильно и реально оценивать свои возможности и способности. </w:t>
      </w:r>
    </w:p>
    <w:p w:rsidR="00622B84" w:rsidRPr="00622B84" w:rsidRDefault="00622B84" w:rsidP="00622B8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>По сути дела, выпускник стоит перед решением сложной творческой задачи со многими неизвестными, а изучение информации, предложенной среди материалов стенда, поможет ему подг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отовиться к успешному решению. </w:t>
      </w:r>
    </w:p>
    <w:p w:rsidR="00622B84" w:rsidRPr="00622B84" w:rsidRDefault="00622B84" w:rsidP="00622B8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Надеемся, что решение проблем, которые были выявлены в ходе нашей практической деятельности по организации </w:t>
      </w:r>
      <w:proofErr w:type="spellStart"/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профориентационного</w:t>
      </w:r>
      <w:proofErr w:type="spellEnd"/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информирования в том числе, по плечу членам нашего коллектива, который полон творческих идей и замыслов, направленных на совершенствование качества </w:t>
      </w:r>
      <w:proofErr w:type="spellStart"/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профориентационной</w:t>
      </w:r>
      <w:proofErr w:type="spellEnd"/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в школе</w:t>
      </w:r>
      <w:r w:rsidR="006B6D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реализации поставленной цели - создать условия для формирования универсальных качеств у учащихся, позволяющих осуществить сознательный, самостоя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тельный профессиональный выбор.</w:t>
      </w:r>
      <w:proofErr w:type="gramEnd"/>
    </w:p>
    <w:p w:rsidR="00332D6A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2B84">
        <w:rPr>
          <w:rFonts w:ascii="Times New Roman" w:hAnsi="Times New Roman" w:cs="Times New Roman"/>
          <w:color w:val="000000" w:themeColor="text1"/>
          <w:sz w:val="24"/>
          <w:szCs w:val="24"/>
        </w:rPr>
        <w:t>Профессия должна приносить удовольствие (положительные эмоции тебе) и обеспечивать максимальную реализацию твоих возможностей (пользу обществу).</w:t>
      </w:r>
    </w:p>
    <w:p w:rsidR="00332D6A" w:rsidRDefault="00332D6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2D6A" w:rsidRDefault="00332D6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332D6A" w:rsidRDefault="00332D6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2D6A" w:rsidRDefault="00332D6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5FD7949">
            <wp:extent cx="2671854" cy="19704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04" cy="1971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20B549F">
            <wp:extent cx="1906073" cy="2659487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69" cy="2656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622B84" w:rsidRPr="00332D6A" w:rsidRDefault="00332D6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2D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</w:t>
      </w:r>
      <w:r w:rsidR="00471FA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</w:t>
      </w: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Pr="00471FA2" w:rsidRDefault="00332D6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t xml:space="preserve">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    </w:t>
      </w: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332D6A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39792" cy="2099257"/>
            <wp:effectExtent l="0" t="0" r="0" b="0"/>
            <wp:docPr id="15" name="Рисунок 15" descr="C:\Users\tgs\Desktop\10000199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gs\Desktop\1000019939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29" cy="210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DF2E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045BD3A">
            <wp:extent cx="2601532" cy="1925391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02" cy="1928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Default="00471FA2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809482" cy="2458075"/>
            <wp:effectExtent l="0" t="0" r="635" b="0"/>
            <wp:docPr id="19" name="Рисунок 19" descr="C:\Users\tgs\Desktop\10000199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gs\Desktop\1000019961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207" cy="24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78428" cy="2458603"/>
            <wp:effectExtent l="0" t="0" r="0" b="0"/>
            <wp:docPr id="22" name="Рисунок 22" descr="C:\Users\tgs\Desktop\1000019949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gs\Desktop\1000019949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67" cy="245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B84" w:rsidRDefault="00622B84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1FA2" w:rsidRDefault="00471FA2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1FA2" w:rsidRDefault="00471FA2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2B84" w:rsidRPr="00622B84" w:rsidRDefault="00471FA2" w:rsidP="00EC48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01533" cy="1893194"/>
            <wp:effectExtent l="0" t="0" r="8890" b="0"/>
            <wp:docPr id="24" name="Рисунок 24" descr="C:\Users\tgs\Desktop\100002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gs\Desktop\100002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76" cy="189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88982" cy="2331076"/>
            <wp:effectExtent l="0" t="0" r="0" b="0"/>
            <wp:docPr id="25" name="Рисунок 25" descr="C:\Users\tgs\Desktop\1000019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gs\Desktop\10000199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276" cy="233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A9A" w:rsidRPr="00EC48B6" w:rsidRDefault="00A36A9A" w:rsidP="00EC48B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90602" w:rsidRPr="00C94AA0" w:rsidRDefault="00F90602" w:rsidP="00F90602">
      <w:pPr>
        <w:pStyle w:val="a3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sectPr w:rsidR="00F90602" w:rsidRPr="00C9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B3"/>
    <w:rsid w:val="00050172"/>
    <w:rsid w:val="0016063B"/>
    <w:rsid w:val="0021598D"/>
    <w:rsid w:val="00284C25"/>
    <w:rsid w:val="002938D0"/>
    <w:rsid w:val="002F1924"/>
    <w:rsid w:val="003121B2"/>
    <w:rsid w:val="00332D6A"/>
    <w:rsid w:val="003B307C"/>
    <w:rsid w:val="003D5795"/>
    <w:rsid w:val="00403823"/>
    <w:rsid w:val="00434BED"/>
    <w:rsid w:val="00471FA2"/>
    <w:rsid w:val="004F1E6E"/>
    <w:rsid w:val="005563BF"/>
    <w:rsid w:val="00564265"/>
    <w:rsid w:val="00570BFB"/>
    <w:rsid w:val="00622B84"/>
    <w:rsid w:val="006B6D8A"/>
    <w:rsid w:val="006C5F82"/>
    <w:rsid w:val="006D772C"/>
    <w:rsid w:val="00742D8C"/>
    <w:rsid w:val="007A563C"/>
    <w:rsid w:val="007E6F6B"/>
    <w:rsid w:val="007F4852"/>
    <w:rsid w:val="00887555"/>
    <w:rsid w:val="008B2BD6"/>
    <w:rsid w:val="0096599F"/>
    <w:rsid w:val="009702B8"/>
    <w:rsid w:val="00A36A9A"/>
    <w:rsid w:val="00A563EF"/>
    <w:rsid w:val="00AB69FB"/>
    <w:rsid w:val="00B84CE0"/>
    <w:rsid w:val="00C17E5D"/>
    <w:rsid w:val="00C856DD"/>
    <w:rsid w:val="00C94AA0"/>
    <w:rsid w:val="00D27CD5"/>
    <w:rsid w:val="00DA05E5"/>
    <w:rsid w:val="00DF2E56"/>
    <w:rsid w:val="00E54BD1"/>
    <w:rsid w:val="00E80B6C"/>
    <w:rsid w:val="00E96EB3"/>
    <w:rsid w:val="00EC48B6"/>
    <w:rsid w:val="00F71D49"/>
    <w:rsid w:val="00F90602"/>
    <w:rsid w:val="00FC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A9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938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A9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938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vbinfo.ru/profminimu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https://vbmkou.volgogradschool.r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0CC1-7FE0-4302-9466-14B87A5ED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</dc:creator>
  <cp:keywords/>
  <dc:description/>
  <cp:lastModifiedBy>tgs</cp:lastModifiedBy>
  <cp:revision>33</cp:revision>
  <dcterms:created xsi:type="dcterms:W3CDTF">2024-04-13T17:32:00Z</dcterms:created>
  <dcterms:modified xsi:type="dcterms:W3CDTF">2024-04-22T17:14:00Z</dcterms:modified>
</cp:coreProperties>
</file>