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-1155"/>
        <w:tblW w:w="1541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581"/>
        <w:gridCol w:w="5197"/>
        <w:gridCol w:w="3686"/>
        <w:gridCol w:w="5953"/>
      </w:tblGrid>
      <w:tr w:rsidR="00A12256" w:rsidRPr="00A12256" w:rsidTr="00140607">
        <w:tc>
          <w:tcPr>
            <w:tcW w:w="15417" w:type="dxa"/>
            <w:gridSpan w:val="4"/>
          </w:tcPr>
          <w:p w:rsidR="00A12256" w:rsidRPr="00A12256" w:rsidRDefault="00A12256" w:rsidP="00A12256">
            <w:pPr>
              <w:pStyle w:val="2"/>
              <w:shd w:val="clear" w:color="auto" w:fill="FFFFFF"/>
              <w:spacing w:before="0" w:beforeAutospacing="0" w:after="0" w:afterAutospacing="0" w:line="480" w:lineRule="atLeast"/>
              <w:jc w:val="center"/>
              <w:outlineLvl w:val="1"/>
              <w:rPr>
                <w:color w:val="000000" w:themeColor="text1"/>
                <w:sz w:val="28"/>
                <w:szCs w:val="24"/>
              </w:rPr>
            </w:pPr>
            <w:r w:rsidRPr="00A12256">
              <w:rPr>
                <w:color w:val="000000" w:themeColor="text1"/>
                <w:sz w:val="28"/>
                <w:szCs w:val="24"/>
              </w:rPr>
              <w:t xml:space="preserve">Список образовательных организаций  Волгоградской области  </w:t>
            </w:r>
          </w:p>
          <w:p w:rsidR="00A12256" w:rsidRPr="00A12256" w:rsidRDefault="00A12256" w:rsidP="00A122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25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 xml:space="preserve">Программа обучения:    </w:t>
            </w:r>
            <w:r w:rsidRPr="00A1225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>медицинская сестра / медицинский брат</w:t>
            </w:r>
          </w:p>
        </w:tc>
      </w:tr>
      <w:tr w:rsidR="00A12256" w:rsidRPr="00A12256" w:rsidTr="00140607">
        <w:trPr>
          <w:trHeight w:val="1056"/>
        </w:trPr>
        <w:tc>
          <w:tcPr>
            <w:tcW w:w="581" w:type="dxa"/>
            <w:vMerge w:val="restart"/>
          </w:tcPr>
          <w:p w:rsidR="00A10310" w:rsidRPr="00A12256" w:rsidRDefault="00A10310" w:rsidP="00A122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197" w:type="dxa"/>
          </w:tcPr>
          <w:p w:rsidR="00A10310" w:rsidRPr="00140607" w:rsidRDefault="00372F5D" w:rsidP="00A12256">
            <w:pPr>
              <w:shd w:val="clear" w:color="auto" w:fill="FFFFFF"/>
              <w:spacing w:line="264" w:lineRule="atLeast"/>
              <w:outlineLvl w:val="1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hyperlink r:id="rId4" w:history="1">
              <w:r w:rsidR="00A10310" w:rsidRPr="00140607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Cs w:val="24"/>
                </w:rPr>
                <w:t>Медицинский колледж Волгоградского государственного медицинского университета</w:t>
              </w:r>
            </w:hyperlink>
          </w:p>
        </w:tc>
        <w:tc>
          <w:tcPr>
            <w:tcW w:w="3686" w:type="dxa"/>
          </w:tcPr>
          <w:p w:rsidR="00A10310" w:rsidRPr="00140607" w:rsidRDefault="00A10310" w:rsidP="00A12256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953" w:type="dxa"/>
          </w:tcPr>
          <w:p w:rsidR="00A10310" w:rsidRPr="00140607" w:rsidRDefault="00372F5D" w:rsidP="00A12256">
            <w:pPr>
              <w:rPr>
                <w:rStyle w:val="contact-icon"/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</w:pPr>
            <w:hyperlink r:id="rId5" w:tgtFrame="_blank" w:history="1">
              <w:r w:rsidR="00A10310" w:rsidRPr="00140607">
                <w:rPr>
                  <w:rStyle w:val="a4"/>
                  <w:rFonts w:ascii="Times New Roman" w:hAnsi="Times New Roman" w:cs="Times New Roman"/>
                  <w:color w:val="000000" w:themeColor="text1"/>
                  <w:szCs w:val="24"/>
                </w:rPr>
                <w:t>https://www.volgmed.ru/apprentice/college-volggmu/obshchaya-informatsiya/</w:t>
              </w:r>
            </w:hyperlink>
            <w:hyperlink r:id="rId6" w:history="1">
              <w:r w:rsidR="00A10310" w:rsidRPr="00140607">
                <w:rPr>
                  <w:rStyle w:val="a4"/>
                  <w:rFonts w:ascii="Times New Roman" w:hAnsi="Times New Roman" w:cs="Times New Roman"/>
                  <w:color w:val="000000" w:themeColor="text1"/>
                  <w:szCs w:val="24"/>
                </w:rPr>
                <w:t>spo@volgmed.ru</w:t>
              </w:r>
            </w:hyperlink>
          </w:p>
          <w:p w:rsidR="00A12256" w:rsidRPr="00140607" w:rsidRDefault="00A10310" w:rsidP="00A12256">
            <w:pPr>
              <w:rPr>
                <w:rStyle w:val="contact-icon"/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</w:pPr>
            <w:r w:rsidRPr="00140607">
              <w:rPr>
                <w:rStyle w:val="contact-icon"/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+7 (8442) 97-18-37, +7 (8442) 32-62-24г.</w:t>
            </w:r>
          </w:p>
          <w:p w:rsidR="00A10310" w:rsidRPr="00140607" w:rsidRDefault="00A10310" w:rsidP="00A12256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40607">
              <w:rPr>
                <w:rStyle w:val="contact-icon"/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 xml:space="preserve"> Волгоград, ул. КИМ, д. 18</w:t>
            </w:r>
          </w:p>
        </w:tc>
      </w:tr>
      <w:tr w:rsidR="00A12256" w:rsidRPr="00A12256" w:rsidTr="00140607">
        <w:tc>
          <w:tcPr>
            <w:tcW w:w="581" w:type="dxa"/>
            <w:vMerge/>
          </w:tcPr>
          <w:p w:rsidR="00A10310" w:rsidRPr="00A12256" w:rsidRDefault="00A10310" w:rsidP="00A122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97" w:type="dxa"/>
          </w:tcPr>
          <w:p w:rsidR="00A10310" w:rsidRPr="00140607" w:rsidRDefault="00372F5D" w:rsidP="00A12256">
            <w:pPr>
              <w:pStyle w:val="2"/>
              <w:shd w:val="clear" w:color="auto" w:fill="FFFFFF"/>
              <w:spacing w:before="0" w:beforeAutospacing="0" w:after="0" w:afterAutospacing="0" w:line="264" w:lineRule="atLeast"/>
              <w:outlineLvl w:val="1"/>
              <w:rPr>
                <w:color w:val="000000" w:themeColor="text1"/>
                <w:sz w:val="22"/>
                <w:szCs w:val="24"/>
              </w:rPr>
            </w:pPr>
            <w:hyperlink r:id="rId7" w:history="1">
              <w:r w:rsidR="00A10310" w:rsidRPr="00140607">
                <w:rPr>
                  <w:rStyle w:val="a4"/>
                  <w:color w:val="000000" w:themeColor="text1"/>
                  <w:sz w:val="22"/>
                  <w:szCs w:val="24"/>
                </w:rPr>
                <w:t>Лечебное дело</w:t>
              </w:r>
            </w:hyperlink>
          </w:p>
          <w:p w:rsidR="00A10310" w:rsidRPr="00140607" w:rsidRDefault="00A10310" w:rsidP="00A1225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</w:rPr>
            </w:pPr>
            <w:r w:rsidRPr="00140607">
              <w:rPr>
                <w:color w:val="000000" w:themeColor="text1"/>
                <w:sz w:val="22"/>
              </w:rPr>
              <w:t>Программа готовит фельдшеров в области лечебного дела.</w:t>
            </w:r>
          </w:p>
        </w:tc>
        <w:tc>
          <w:tcPr>
            <w:tcW w:w="3686" w:type="dxa"/>
          </w:tcPr>
          <w:p w:rsidR="00A10310" w:rsidRPr="00140607" w:rsidRDefault="00A10310" w:rsidP="00A12256">
            <w:pPr>
              <w:pStyle w:val="listscore"/>
              <w:shd w:val="clear" w:color="auto" w:fill="FFFFFF"/>
              <w:spacing w:before="0" w:beforeAutospacing="0" w:after="0" w:afterAutospacing="0" w:line="204" w:lineRule="atLeast"/>
              <w:rPr>
                <w:color w:val="000000" w:themeColor="text1"/>
                <w:spacing w:val="-9"/>
                <w:sz w:val="22"/>
              </w:rPr>
            </w:pPr>
            <w:r w:rsidRPr="00140607">
              <w:rPr>
                <w:rStyle w:val="hidden-mid"/>
                <w:color w:val="000000" w:themeColor="text1"/>
                <w:spacing w:val="-9"/>
                <w:sz w:val="22"/>
              </w:rPr>
              <w:t>нет бюджетных мест</w:t>
            </w:r>
          </w:p>
          <w:p w:rsidR="00A10310" w:rsidRPr="00140607" w:rsidRDefault="00A10310" w:rsidP="00A12256">
            <w:pPr>
              <w:pStyle w:val="listscore"/>
              <w:shd w:val="clear" w:color="auto" w:fill="FFFFFF"/>
              <w:spacing w:before="0" w:beforeAutospacing="0" w:after="0" w:afterAutospacing="0" w:line="204" w:lineRule="atLeast"/>
              <w:rPr>
                <w:color w:val="000000" w:themeColor="text1"/>
                <w:spacing w:val="-9"/>
                <w:sz w:val="22"/>
              </w:rPr>
            </w:pPr>
            <w:r w:rsidRPr="00140607">
              <w:rPr>
                <w:b/>
                <w:bCs/>
                <w:color w:val="000000" w:themeColor="text1"/>
                <w:spacing w:val="-13"/>
                <w:sz w:val="22"/>
              </w:rPr>
              <w:t>50 </w:t>
            </w:r>
            <w:r w:rsidRPr="00140607">
              <w:rPr>
                <w:rStyle w:val="hidden-mid"/>
                <w:color w:val="000000" w:themeColor="text1"/>
                <w:spacing w:val="-9"/>
                <w:sz w:val="22"/>
              </w:rPr>
              <w:t>мест платно</w:t>
            </w:r>
          </w:p>
          <w:p w:rsidR="00A10310" w:rsidRPr="00140607" w:rsidRDefault="00A10310" w:rsidP="00A12256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953" w:type="dxa"/>
          </w:tcPr>
          <w:p w:rsidR="00A10310" w:rsidRPr="00140607" w:rsidRDefault="00A10310" w:rsidP="00A12256">
            <w:pPr>
              <w:pStyle w:val="listscore"/>
              <w:shd w:val="clear" w:color="auto" w:fill="FFFFFF"/>
              <w:spacing w:before="0" w:beforeAutospacing="0" w:after="0" w:afterAutospacing="0" w:line="204" w:lineRule="atLeast"/>
              <w:rPr>
                <w:rStyle w:val="hidden-mid"/>
                <w:color w:val="000000" w:themeColor="text1"/>
                <w:spacing w:val="-9"/>
                <w:sz w:val="22"/>
              </w:rPr>
            </w:pPr>
          </w:p>
        </w:tc>
      </w:tr>
      <w:tr w:rsidR="00A12256" w:rsidRPr="00A12256" w:rsidTr="00140607">
        <w:trPr>
          <w:trHeight w:val="1183"/>
        </w:trPr>
        <w:tc>
          <w:tcPr>
            <w:tcW w:w="581" w:type="dxa"/>
            <w:vMerge/>
          </w:tcPr>
          <w:p w:rsidR="00A10310" w:rsidRPr="00A12256" w:rsidRDefault="00A10310" w:rsidP="00A122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97" w:type="dxa"/>
          </w:tcPr>
          <w:p w:rsidR="00A10310" w:rsidRPr="00140607" w:rsidRDefault="00372F5D" w:rsidP="00A12256">
            <w:pPr>
              <w:pStyle w:val="2"/>
              <w:shd w:val="clear" w:color="auto" w:fill="FFFFFF"/>
              <w:spacing w:before="0" w:beforeAutospacing="0" w:after="0" w:afterAutospacing="0" w:line="264" w:lineRule="atLeast"/>
              <w:outlineLvl w:val="1"/>
              <w:rPr>
                <w:color w:val="000000" w:themeColor="text1"/>
                <w:sz w:val="22"/>
                <w:szCs w:val="24"/>
              </w:rPr>
            </w:pPr>
            <w:hyperlink r:id="rId8" w:history="1">
              <w:r w:rsidR="00A10310" w:rsidRPr="00140607">
                <w:rPr>
                  <w:rStyle w:val="a4"/>
                  <w:color w:val="000000" w:themeColor="text1"/>
                  <w:sz w:val="22"/>
                  <w:szCs w:val="24"/>
                </w:rPr>
                <w:t>Сестринское дело</w:t>
              </w:r>
            </w:hyperlink>
          </w:p>
          <w:p w:rsidR="00A10310" w:rsidRPr="00140607" w:rsidRDefault="00A10310" w:rsidP="00A1225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</w:rPr>
            </w:pPr>
            <w:r w:rsidRPr="00140607">
              <w:rPr>
                <w:color w:val="000000" w:themeColor="text1"/>
                <w:sz w:val="22"/>
              </w:rPr>
              <w:t>Программа готовит специалистов среднего звена: медицинская сестра / медицинский брат.</w:t>
            </w:r>
          </w:p>
          <w:p w:rsidR="00A10310" w:rsidRPr="00140607" w:rsidRDefault="00A10310" w:rsidP="00A12256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686" w:type="dxa"/>
          </w:tcPr>
          <w:p w:rsidR="00A10310" w:rsidRPr="00140607" w:rsidRDefault="00A10310" w:rsidP="00A12256">
            <w:pPr>
              <w:pStyle w:val="listscore"/>
              <w:shd w:val="clear" w:color="auto" w:fill="FFFFFF"/>
              <w:spacing w:before="0" w:beforeAutospacing="0" w:after="0" w:afterAutospacing="0" w:line="204" w:lineRule="atLeast"/>
              <w:rPr>
                <w:color w:val="000000" w:themeColor="text1"/>
                <w:spacing w:val="-9"/>
                <w:sz w:val="22"/>
              </w:rPr>
            </w:pPr>
            <w:r w:rsidRPr="00140607">
              <w:rPr>
                <w:rStyle w:val="listscore-sm"/>
                <w:color w:val="000000" w:themeColor="text1"/>
                <w:spacing w:val="-9"/>
                <w:sz w:val="22"/>
              </w:rPr>
              <w:t>от</w:t>
            </w:r>
            <w:r w:rsidRPr="00140607">
              <w:rPr>
                <w:rStyle w:val="listscore-sm"/>
                <w:b/>
                <w:bCs/>
                <w:color w:val="000000" w:themeColor="text1"/>
                <w:spacing w:val="-13"/>
                <w:sz w:val="22"/>
              </w:rPr>
              <w:t> 4.8 </w:t>
            </w:r>
            <w:r w:rsidRPr="00140607">
              <w:rPr>
                <w:rStyle w:val="hidden-mid"/>
                <w:color w:val="000000" w:themeColor="text1"/>
                <w:spacing w:val="-9"/>
                <w:sz w:val="22"/>
              </w:rPr>
              <w:t>бал</w:t>
            </w:r>
            <w:proofErr w:type="gramStart"/>
            <w:r w:rsidRPr="00140607">
              <w:rPr>
                <w:rStyle w:val="hidden-mid"/>
                <w:color w:val="000000" w:themeColor="text1"/>
                <w:spacing w:val="-9"/>
                <w:sz w:val="22"/>
              </w:rPr>
              <w:t>.б</w:t>
            </w:r>
            <w:proofErr w:type="gramEnd"/>
            <w:r w:rsidRPr="00140607">
              <w:rPr>
                <w:rStyle w:val="hidden-mid"/>
                <w:color w:val="000000" w:themeColor="text1"/>
                <w:spacing w:val="-9"/>
                <w:sz w:val="22"/>
              </w:rPr>
              <w:t>юджет</w:t>
            </w:r>
          </w:p>
          <w:p w:rsidR="00A10310" w:rsidRPr="00140607" w:rsidRDefault="00A10310" w:rsidP="00A12256">
            <w:pPr>
              <w:pStyle w:val="listscore"/>
              <w:shd w:val="clear" w:color="auto" w:fill="FFFFFF"/>
              <w:spacing w:before="0" w:beforeAutospacing="0" w:after="0" w:afterAutospacing="0" w:line="204" w:lineRule="atLeast"/>
              <w:rPr>
                <w:color w:val="000000" w:themeColor="text1"/>
                <w:spacing w:val="-9"/>
                <w:sz w:val="22"/>
              </w:rPr>
            </w:pPr>
            <w:r w:rsidRPr="00140607">
              <w:rPr>
                <w:rStyle w:val="listscore-sm"/>
                <w:color w:val="000000" w:themeColor="text1"/>
                <w:spacing w:val="-9"/>
                <w:sz w:val="22"/>
              </w:rPr>
              <w:t>от</w:t>
            </w:r>
            <w:r w:rsidRPr="00140607">
              <w:rPr>
                <w:rStyle w:val="listscore-sm"/>
                <w:b/>
                <w:bCs/>
                <w:color w:val="000000" w:themeColor="text1"/>
                <w:spacing w:val="-13"/>
                <w:sz w:val="22"/>
              </w:rPr>
              <w:t> 4.1 </w:t>
            </w:r>
            <w:r w:rsidRPr="00140607">
              <w:rPr>
                <w:rStyle w:val="hidden-mid"/>
                <w:color w:val="000000" w:themeColor="text1"/>
                <w:spacing w:val="-9"/>
                <w:sz w:val="22"/>
              </w:rPr>
              <w:t>бал</w:t>
            </w:r>
            <w:proofErr w:type="gramStart"/>
            <w:r w:rsidRPr="00140607">
              <w:rPr>
                <w:rStyle w:val="hidden-mid"/>
                <w:color w:val="000000" w:themeColor="text1"/>
                <w:spacing w:val="-9"/>
                <w:sz w:val="22"/>
              </w:rPr>
              <w:t>.п</w:t>
            </w:r>
            <w:proofErr w:type="gramEnd"/>
            <w:r w:rsidRPr="00140607">
              <w:rPr>
                <w:rStyle w:val="hidden-mid"/>
                <w:color w:val="000000" w:themeColor="text1"/>
                <w:spacing w:val="-9"/>
                <w:sz w:val="22"/>
              </w:rPr>
              <w:t>латно</w:t>
            </w:r>
          </w:p>
          <w:p w:rsidR="00A10310" w:rsidRPr="00140607" w:rsidRDefault="00A10310" w:rsidP="00A12256">
            <w:pPr>
              <w:pStyle w:val="listscore"/>
              <w:shd w:val="clear" w:color="auto" w:fill="FFFFFF"/>
              <w:spacing w:before="0" w:beforeAutospacing="0" w:after="0" w:afterAutospacing="0" w:line="204" w:lineRule="atLeast"/>
              <w:rPr>
                <w:color w:val="000000" w:themeColor="text1"/>
                <w:spacing w:val="-9"/>
                <w:sz w:val="22"/>
              </w:rPr>
            </w:pPr>
            <w:r w:rsidRPr="00140607">
              <w:rPr>
                <w:b/>
                <w:bCs/>
                <w:color w:val="000000" w:themeColor="text1"/>
                <w:spacing w:val="-13"/>
                <w:sz w:val="22"/>
              </w:rPr>
              <w:t>20 </w:t>
            </w:r>
            <w:r w:rsidRPr="00140607">
              <w:rPr>
                <w:rStyle w:val="hidden-mid"/>
                <w:color w:val="000000" w:themeColor="text1"/>
                <w:spacing w:val="-9"/>
                <w:sz w:val="22"/>
              </w:rPr>
              <w:t>мест бюджет</w:t>
            </w:r>
          </w:p>
          <w:p w:rsidR="00A10310" w:rsidRPr="00140607" w:rsidRDefault="00A10310" w:rsidP="00A12256">
            <w:pPr>
              <w:pStyle w:val="listscore"/>
              <w:shd w:val="clear" w:color="auto" w:fill="FFFFFF"/>
              <w:spacing w:before="0" w:beforeAutospacing="0" w:after="0" w:afterAutospacing="0" w:line="204" w:lineRule="atLeast"/>
              <w:rPr>
                <w:color w:val="000000" w:themeColor="text1"/>
                <w:sz w:val="22"/>
              </w:rPr>
            </w:pPr>
            <w:r w:rsidRPr="00140607">
              <w:rPr>
                <w:b/>
                <w:bCs/>
                <w:color w:val="000000" w:themeColor="text1"/>
                <w:spacing w:val="-13"/>
                <w:sz w:val="22"/>
              </w:rPr>
              <w:t>75 </w:t>
            </w:r>
            <w:r w:rsidRPr="00140607">
              <w:rPr>
                <w:rStyle w:val="hidden-mid"/>
                <w:color w:val="000000" w:themeColor="text1"/>
                <w:spacing w:val="-9"/>
                <w:sz w:val="22"/>
              </w:rPr>
              <w:t>мест платно</w:t>
            </w:r>
            <w:r w:rsidRPr="00140607">
              <w:rPr>
                <w:color w:val="000000" w:themeColor="text1"/>
                <w:sz w:val="22"/>
              </w:rPr>
              <w:t>от 55000 р./год</w:t>
            </w:r>
          </w:p>
        </w:tc>
        <w:tc>
          <w:tcPr>
            <w:tcW w:w="5953" w:type="dxa"/>
          </w:tcPr>
          <w:p w:rsidR="00A10310" w:rsidRPr="00140607" w:rsidRDefault="00A10310" w:rsidP="00A12256">
            <w:pPr>
              <w:pStyle w:val="listscore"/>
              <w:shd w:val="clear" w:color="auto" w:fill="FFFFFF"/>
              <w:spacing w:before="0" w:beforeAutospacing="0" w:after="0" w:afterAutospacing="0" w:line="204" w:lineRule="atLeast"/>
              <w:rPr>
                <w:rStyle w:val="listscore-sm"/>
                <w:color w:val="000000" w:themeColor="text1"/>
                <w:spacing w:val="-9"/>
                <w:sz w:val="22"/>
              </w:rPr>
            </w:pPr>
          </w:p>
        </w:tc>
      </w:tr>
      <w:tr w:rsidR="00A12256" w:rsidRPr="00A12256" w:rsidTr="00140607">
        <w:tc>
          <w:tcPr>
            <w:tcW w:w="581" w:type="dxa"/>
            <w:vMerge w:val="restart"/>
          </w:tcPr>
          <w:p w:rsidR="00A10310" w:rsidRPr="00A12256" w:rsidRDefault="00A10310" w:rsidP="00A122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97" w:type="dxa"/>
          </w:tcPr>
          <w:p w:rsidR="00A10310" w:rsidRPr="00140607" w:rsidRDefault="00A10310" w:rsidP="00A12256">
            <w:pPr>
              <w:pStyle w:val="2"/>
              <w:shd w:val="clear" w:color="auto" w:fill="FFFFFF"/>
              <w:spacing w:before="0" w:beforeAutospacing="0" w:after="0" w:afterAutospacing="0" w:line="264" w:lineRule="atLeast"/>
              <w:outlineLvl w:val="1"/>
              <w:rPr>
                <w:color w:val="000000" w:themeColor="text1"/>
                <w:sz w:val="22"/>
                <w:szCs w:val="24"/>
              </w:rPr>
            </w:pPr>
            <w:r w:rsidRPr="00140607">
              <w:rPr>
                <w:rStyle w:val="a6"/>
                <w:color w:val="000000" w:themeColor="text1"/>
                <w:sz w:val="22"/>
                <w:szCs w:val="24"/>
                <w:shd w:val="clear" w:color="auto" w:fill="FFFFFF"/>
              </w:rPr>
              <w:t>ГАПОУ</w:t>
            </w:r>
            <w:hyperlink r:id="rId9" w:history="1">
              <w:r w:rsidRPr="00140607">
                <w:rPr>
                  <w:rStyle w:val="a4"/>
                  <w:color w:val="000000" w:themeColor="text1"/>
                  <w:sz w:val="22"/>
                  <w:szCs w:val="24"/>
                </w:rPr>
                <w:t>Волгоградский медицинский колледж</w:t>
              </w:r>
            </w:hyperlink>
          </w:p>
          <w:p w:rsidR="00A10310" w:rsidRPr="00140607" w:rsidRDefault="00A10310" w:rsidP="00A12256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3686" w:type="dxa"/>
          </w:tcPr>
          <w:p w:rsidR="00A10310" w:rsidRPr="00140607" w:rsidRDefault="00A10310" w:rsidP="00A12256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953" w:type="dxa"/>
          </w:tcPr>
          <w:p w:rsidR="00A12256" w:rsidRPr="00140607" w:rsidRDefault="00A10310" w:rsidP="00A12256">
            <w:pPr>
              <w:rPr>
                <w:rStyle w:val="a6"/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</w:pPr>
            <w:proofErr w:type="spellStart"/>
            <w:proofErr w:type="gramStart"/>
            <w:r w:rsidRPr="00140607">
              <w:rPr>
                <w:rStyle w:val="a6"/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Е</w:t>
            </w:r>
            <w:proofErr w:type="gramEnd"/>
            <w:r w:rsidRPr="00140607">
              <w:rPr>
                <w:rStyle w:val="a6"/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mail</w:t>
            </w:r>
            <w:proofErr w:type="spellEnd"/>
            <w:r w:rsidRPr="00140607">
              <w:rPr>
                <w:rStyle w:val="a6"/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:</w:t>
            </w:r>
            <w:r w:rsidRPr="00140607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 </w:t>
            </w:r>
            <w:hyperlink r:id="rId10" w:history="1">
              <w:r w:rsidRPr="00140607">
                <w:rPr>
                  <w:rStyle w:val="a4"/>
                  <w:rFonts w:ascii="Times New Roman" w:hAnsi="Times New Roman" w:cs="Times New Roman"/>
                  <w:b/>
                  <w:bCs/>
                  <w:color w:val="000000" w:themeColor="text1"/>
                  <w:szCs w:val="24"/>
                </w:rPr>
                <w:t>vmk@volganet.ru</w:t>
              </w:r>
            </w:hyperlink>
          </w:p>
          <w:p w:rsidR="00A10310" w:rsidRPr="00140607" w:rsidRDefault="00A10310" w:rsidP="00A12256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40607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400002 г. Волгоград</w:t>
            </w:r>
            <w:r w:rsidR="00A12256" w:rsidRPr="00140607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,</w:t>
            </w:r>
            <w:r w:rsidR="00C87AFF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 xml:space="preserve"> </w:t>
            </w:r>
            <w:r w:rsidRPr="00140607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ул. Казахская, 12</w:t>
            </w:r>
            <w:r w:rsidRPr="00140607">
              <w:rPr>
                <w:rFonts w:ascii="Times New Roman" w:hAnsi="Times New Roman" w:cs="Times New Roman"/>
                <w:color w:val="000000" w:themeColor="text1"/>
                <w:szCs w:val="24"/>
              </w:rPr>
              <w:br/>
            </w:r>
            <w:r w:rsidR="00A12256" w:rsidRPr="00140607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 xml:space="preserve">Телефон :  </w:t>
            </w:r>
            <w:r w:rsidRPr="00140607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8-(8442)-46-91-17</w:t>
            </w:r>
          </w:p>
        </w:tc>
      </w:tr>
      <w:tr w:rsidR="00A12256" w:rsidRPr="00A12256" w:rsidTr="00140607">
        <w:tc>
          <w:tcPr>
            <w:tcW w:w="581" w:type="dxa"/>
            <w:vMerge/>
          </w:tcPr>
          <w:p w:rsidR="00A10310" w:rsidRPr="00A12256" w:rsidRDefault="00A10310" w:rsidP="00A122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97" w:type="dxa"/>
          </w:tcPr>
          <w:p w:rsidR="00A10310" w:rsidRPr="00140607" w:rsidRDefault="00372F5D" w:rsidP="00A12256">
            <w:pPr>
              <w:pStyle w:val="2"/>
              <w:shd w:val="clear" w:color="auto" w:fill="FFFFFF"/>
              <w:spacing w:before="0" w:beforeAutospacing="0" w:after="0" w:afterAutospacing="0" w:line="264" w:lineRule="atLeast"/>
              <w:outlineLvl w:val="1"/>
              <w:rPr>
                <w:color w:val="000000" w:themeColor="text1"/>
                <w:sz w:val="22"/>
                <w:szCs w:val="24"/>
              </w:rPr>
            </w:pPr>
            <w:hyperlink r:id="rId11" w:history="1">
              <w:r w:rsidR="00A10310" w:rsidRPr="00140607">
                <w:rPr>
                  <w:rStyle w:val="a4"/>
                  <w:color w:val="000000" w:themeColor="text1"/>
                  <w:sz w:val="22"/>
                  <w:szCs w:val="24"/>
                </w:rPr>
                <w:t>Лечебное дело</w:t>
              </w:r>
            </w:hyperlink>
          </w:p>
          <w:p w:rsidR="00A10310" w:rsidRPr="00140607" w:rsidRDefault="00A10310" w:rsidP="00A1225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</w:rPr>
            </w:pPr>
            <w:r w:rsidRPr="00140607">
              <w:rPr>
                <w:color w:val="000000" w:themeColor="text1"/>
                <w:sz w:val="22"/>
              </w:rPr>
              <w:t>Программа готовит фельдшеров в области лечебного дела.</w:t>
            </w:r>
          </w:p>
        </w:tc>
        <w:tc>
          <w:tcPr>
            <w:tcW w:w="3686" w:type="dxa"/>
          </w:tcPr>
          <w:p w:rsidR="00A10310" w:rsidRPr="00140607" w:rsidRDefault="00A10310" w:rsidP="00A12256">
            <w:pPr>
              <w:pStyle w:val="listscore"/>
              <w:shd w:val="clear" w:color="auto" w:fill="FFFFFF"/>
              <w:spacing w:before="0" w:beforeAutospacing="0" w:after="0" w:afterAutospacing="0" w:line="204" w:lineRule="atLeast"/>
              <w:rPr>
                <w:color w:val="000000" w:themeColor="text1"/>
                <w:spacing w:val="-9"/>
                <w:sz w:val="22"/>
              </w:rPr>
            </w:pPr>
            <w:r w:rsidRPr="00140607">
              <w:rPr>
                <w:b/>
                <w:bCs/>
                <w:color w:val="000000" w:themeColor="text1"/>
                <w:spacing w:val="-13"/>
                <w:sz w:val="22"/>
              </w:rPr>
              <w:t>90 </w:t>
            </w:r>
            <w:r w:rsidRPr="00140607">
              <w:rPr>
                <w:rStyle w:val="hidden-mid"/>
                <w:color w:val="000000" w:themeColor="text1"/>
                <w:spacing w:val="-9"/>
                <w:sz w:val="22"/>
              </w:rPr>
              <w:t>мест бюджет</w:t>
            </w:r>
          </w:p>
          <w:p w:rsidR="00A10310" w:rsidRPr="00140607" w:rsidRDefault="00A10310" w:rsidP="00A12256">
            <w:pPr>
              <w:pStyle w:val="listscore"/>
              <w:shd w:val="clear" w:color="auto" w:fill="FFFFFF"/>
              <w:spacing w:before="0" w:beforeAutospacing="0" w:after="0" w:afterAutospacing="0" w:line="204" w:lineRule="atLeast"/>
              <w:rPr>
                <w:color w:val="000000" w:themeColor="text1"/>
                <w:spacing w:val="-9"/>
                <w:sz w:val="22"/>
              </w:rPr>
            </w:pPr>
            <w:r w:rsidRPr="00140607">
              <w:rPr>
                <w:b/>
                <w:bCs/>
                <w:color w:val="000000" w:themeColor="text1"/>
                <w:spacing w:val="-13"/>
                <w:sz w:val="22"/>
              </w:rPr>
              <w:t>39 </w:t>
            </w:r>
            <w:r w:rsidRPr="00140607">
              <w:rPr>
                <w:rStyle w:val="hidden-mid"/>
                <w:color w:val="000000" w:themeColor="text1"/>
                <w:spacing w:val="-9"/>
                <w:sz w:val="22"/>
              </w:rPr>
              <w:t>мест платно</w:t>
            </w:r>
          </w:p>
          <w:p w:rsidR="00A10310" w:rsidRPr="00140607" w:rsidRDefault="00A10310" w:rsidP="00A12256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953" w:type="dxa"/>
          </w:tcPr>
          <w:p w:rsidR="00A10310" w:rsidRPr="00140607" w:rsidRDefault="00A10310" w:rsidP="00A12256">
            <w:pPr>
              <w:pStyle w:val="listscore"/>
              <w:shd w:val="clear" w:color="auto" w:fill="FFFFFF"/>
              <w:spacing w:before="0" w:beforeAutospacing="0" w:after="0" w:afterAutospacing="0" w:line="204" w:lineRule="atLeast"/>
              <w:rPr>
                <w:b/>
                <w:bCs/>
                <w:color w:val="000000" w:themeColor="text1"/>
                <w:spacing w:val="-13"/>
                <w:sz w:val="22"/>
              </w:rPr>
            </w:pPr>
          </w:p>
        </w:tc>
      </w:tr>
      <w:tr w:rsidR="00A12256" w:rsidRPr="00A12256" w:rsidTr="00140607">
        <w:trPr>
          <w:trHeight w:val="794"/>
        </w:trPr>
        <w:tc>
          <w:tcPr>
            <w:tcW w:w="581" w:type="dxa"/>
            <w:vMerge/>
          </w:tcPr>
          <w:p w:rsidR="00A10310" w:rsidRPr="00A12256" w:rsidRDefault="00A10310" w:rsidP="00A122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97" w:type="dxa"/>
          </w:tcPr>
          <w:p w:rsidR="00A10310" w:rsidRPr="00140607" w:rsidRDefault="00372F5D" w:rsidP="00A12256">
            <w:pPr>
              <w:pStyle w:val="2"/>
              <w:shd w:val="clear" w:color="auto" w:fill="FFFFFF"/>
              <w:spacing w:before="0" w:beforeAutospacing="0" w:after="0" w:afterAutospacing="0" w:line="264" w:lineRule="atLeast"/>
              <w:outlineLvl w:val="1"/>
              <w:rPr>
                <w:color w:val="000000" w:themeColor="text1"/>
                <w:sz w:val="22"/>
                <w:szCs w:val="24"/>
              </w:rPr>
            </w:pPr>
            <w:hyperlink r:id="rId12" w:history="1">
              <w:r w:rsidR="00A10310" w:rsidRPr="00140607">
                <w:rPr>
                  <w:rStyle w:val="a4"/>
                  <w:color w:val="000000" w:themeColor="text1"/>
                  <w:sz w:val="22"/>
                  <w:szCs w:val="24"/>
                </w:rPr>
                <w:t>Сестринское дело</w:t>
              </w:r>
            </w:hyperlink>
          </w:p>
          <w:p w:rsidR="00A10310" w:rsidRPr="00140607" w:rsidRDefault="00A10310" w:rsidP="00A1225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22"/>
              </w:rPr>
            </w:pPr>
            <w:r w:rsidRPr="00140607">
              <w:rPr>
                <w:color w:val="000000" w:themeColor="text1"/>
                <w:sz w:val="22"/>
              </w:rPr>
              <w:t>Программа готовит специалистов среднего звена: медицинская сестра / медицинский брат.</w:t>
            </w:r>
          </w:p>
        </w:tc>
        <w:tc>
          <w:tcPr>
            <w:tcW w:w="3686" w:type="dxa"/>
          </w:tcPr>
          <w:p w:rsidR="00A10310" w:rsidRPr="00140607" w:rsidRDefault="00A10310" w:rsidP="00A12256">
            <w:pPr>
              <w:pStyle w:val="listscore"/>
              <w:shd w:val="clear" w:color="auto" w:fill="FFFFFF"/>
              <w:spacing w:before="0" w:beforeAutospacing="0" w:after="0" w:afterAutospacing="0" w:line="204" w:lineRule="atLeast"/>
              <w:rPr>
                <w:color w:val="000000" w:themeColor="text1"/>
                <w:spacing w:val="-9"/>
                <w:sz w:val="22"/>
              </w:rPr>
            </w:pPr>
            <w:r w:rsidRPr="00140607">
              <w:rPr>
                <w:rStyle w:val="listscore-sm"/>
                <w:color w:val="000000" w:themeColor="text1"/>
                <w:spacing w:val="-9"/>
                <w:sz w:val="22"/>
              </w:rPr>
              <w:t>от</w:t>
            </w:r>
            <w:r w:rsidRPr="00140607">
              <w:rPr>
                <w:rStyle w:val="listscore-sm"/>
                <w:b/>
                <w:bCs/>
                <w:color w:val="000000" w:themeColor="text1"/>
                <w:spacing w:val="-13"/>
                <w:sz w:val="22"/>
              </w:rPr>
              <w:t> 4.8 </w:t>
            </w:r>
            <w:r w:rsidRPr="00140607">
              <w:rPr>
                <w:rStyle w:val="hidden-mid"/>
                <w:color w:val="000000" w:themeColor="text1"/>
                <w:spacing w:val="-9"/>
                <w:sz w:val="22"/>
              </w:rPr>
              <w:t>бал</w:t>
            </w:r>
            <w:proofErr w:type="gramStart"/>
            <w:r w:rsidRPr="00140607">
              <w:rPr>
                <w:rStyle w:val="hidden-mid"/>
                <w:color w:val="000000" w:themeColor="text1"/>
                <w:spacing w:val="-9"/>
                <w:sz w:val="22"/>
              </w:rPr>
              <w:t>.б</w:t>
            </w:r>
            <w:proofErr w:type="gramEnd"/>
            <w:r w:rsidRPr="00140607">
              <w:rPr>
                <w:rStyle w:val="hidden-mid"/>
                <w:color w:val="000000" w:themeColor="text1"/>
                <w:spacing w:val="-9"/>
                <w:sz w:val="22"/>
              </w:rPr>
              <w:t>юджет</w:t>
            </w:r>
          </w:p>
          <w:p w:rsidR="00A10310" w:rsidRPr="00140607" w:rsidRDefault="00A10310" w:rsidP="00A12256">
            <w:pPr>
              <w:pStyle w:val="listscore"/>
              <w:shd w:val="clear" w:color="auto" w:fill="FFFFFF"/>
              <w:spacing w:before="0" w:beforeAutospacing="0" w:after="0" w:afterAutospacing="0" w:line="204" w:lineRule="atLeast"/>
              <w:rPr>
                <w:color w:val="000000" w:themeColor="text1"/>
                <w:spacing w:val="-9"/>
                <w:sz w:val="22"/>
              </w:rPr>
            </w:pPr>
            <w:r w:rsidRPr="00140607">
              <w:rPr>
                <w:rStyle w:val="listscore-sm"/>
                <w:color w:val="000000" w:themeColor="text1"/>
                <w:spacing w:val="-9"/>
                <w:sz w:val="22"/>
              </w:rPr>
              <w:t>от</w:t>
            </w:r>
            <w:r w:rsidRPr="00140607">
              <w:rPr>
                <w:rStyle w:val="listscore-sm"/>
                <w:b/>
                <w:bCs/>
                <w:color w:val="000000" w:themeColor="text1"/>
                <w:spacing w:val="-13"/>
                <w:sz w:val="22"/>
              </w:rPr>
              <w:t> 4.4 </w:t>
            </w:r>
            <w:r w:rsidRPr="00140607">
              <w:rPr>
                <w:rStyle w:val="hidden-mid"/>
                <w:color w:val="000000" w:themeColor="text1"/>
                <w:spacing w:val="-9"/>
                <w:sz w:val="22"/>
              </w:rPr>
              <w:t>бал</w:t>
            </w:r>
            <w:proofErr w:type="gramStart"/>
            <w:r w:rsidRPr="00140607">
              <w:rPr>
                <w:rStyle w:val="hidden-mid"/>
                <w:color w:val="000000" w:themeColor="text1"/>
                <w:spacing w:val="-9"/>
                <w:sz w:val="22"/>
              </w:rPr>
              <w:t>.п</w:t>
            </w:r>
            <w:proofErr w:type="gramEnd"/>
            <w:r w:rsidRPr="00140607">
              <w:rPr>
                <w:rStyle w:val="hidden-mid"/>
                <w:color w:val="000000" w:themeColor="text1"/>
                <w:spacing w:val="-9"/>
                <w:sz w:val="22"/>
              </w:rPr>
              <w:t>латно</w:t>
            </w:r>
          </w:p>
          <w:p w:rsidR="00A10310" w:rsidRPr="00140607" w:rsidRDefault="00A10310" w:rsidP="00A12256">
            <w:pPr>
              <w:pStyle w:val="listscore"/>
              <w:shd w:val="clear" w:color="auto" w:fill="FFFFFF"/>
              <w:spacing w:before="0" w:beforeAutospacing="0" w:after="0" w:afterAutospacing="0" w:line="204" w:lineRule="atLeast"/>
              <w:rPr>
                <w:color w:val="000000" w:themeColor="text1"/>
                <w:sz w:val="22"/>
              </w:rPr>
            </w:pPr>
            <w:r w:rsidRPr="00140607">
              <w:rPr>
                <w:b/>
                <w:bCs/>
                <w:color w:val="000000" w:themeColor="text1"/>
                <w:spacing w:val="-13"/>
                <w:sz w:val="22"/>
              </w:rPr>
              <w:t>145 </w:t>
            </w:r>
            <w:r w:rsidRPr="00140607">
              <w:rPr>
                <w:rStyle w:val="hidden-mid"/>
                <w:color w:val="000000" w:themeColor="text1"/>
                <w:spacing w:val="-9"/>
                <w:sz w:val="22"/>
              </w:rPr>
              <w:t>мест бюджет</w:t>
            </w:r>
            <w:r w:rsidRPr="00140607">
              <w:rPr>
                <w:b/>
                <w:bCs/>
                <w:color w:val="000000" w:themeColor="text1"/>
                <w:spacing w:val="-13"/>
                <w:sz w:val="22"/>
              </w:rPr>
              <w:t>223 </w:t>
            </w:r>
            <w:r w:rsidRPr="00140607">
              <w:rPr>
                <w:rStyle w:val="hidden-mid"/>
                <w:color w:val="000000" w:themeColor="text1"/>
                <w:spacing w:val="-9"/>
                <w:sz w:val="22"/>
              </w:rPr>
              <w:t>места платно</w:t>
            </w:r>
          </w:p>
        </w:tc>
        <w:tc>
          <w:tcPr>
            <w:tcW w:w="5953" w:type="dxa"/>
          </w:tcPr>
          <w:p w:rsidR="00A10310" w:rsidRPr="00140607" w:rsidRDefault="00A10310" w:rsidP="00A12256">
            <w:pPr>
              <w:pStyle w:val="listscore"/>
              <w:shd w:val="clear" w:color="auto" w:fill="FFFFFF"/>
              <w:spacing w:before="0" w:beforeAutospacing="0" w:after="0" w:afterAutospacing="0" w:line="204" w:lineRule="atLeast"/>
              <w:rPr>
                <w:rStyle w:val="listscore-sm"/>
                <w:color w:val="000000" w:themeColor="text1"/>
                <w:spacing w:val="-9"/>
                <w:sz w:val="22"/>
              </w:rPr>
            </w:pPr>
          </w:p>
        </w:tc>
      </w:tr>
      <w:tr w:rsidR="00A12256" w:rsidRPr="00A12256" w:rsidTr="00140607">
        <w:tc>
          <w:tcPr>
            <w:tcW w:w="581" w:type="dxa"/>
          </w:tcPr>
          <w:p w:rsidR="00A10310" w:rsidRPr="00A12256" w:rsidRDefault="00A10310" w:rsidP="00A122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1406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197" w:type="dxa"/>
          </w:tcPr>
          <w:p w:rsidR="00A10310" w:rsidRPr="00140607" w:rsidRDefault="00372F5D" w:rsidP="00A12256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color w:val="000000" w:themeColor="text1"/>
                <w:sz w:val="22"/>
                <w:szCs w:val="24"/>
              </w:rPr>
            </w:pPr>
            <w:hyperlink r:id="rId13" w:history="1">
              <w:r w:rsidR="00A10310" w:rsidRPr="00140607">
                <w:rPr>
                  <w:rStyle w:val="a4"/>
                  <w:color w:val="000000" w:themeColor="text1"/>
                  <w:sz w:val="22"/>
                  <w:szCs w:val="24"/>
                </w:rPr>
                <w:t>Волжский филиал Волгоградского медицинского колледжа</w:t>
              </w:r>
            </w:hyperlink>
            <w:r w:rsidR="00A10310" w:rsidRPr="00140607">
              <w:rPr>
                <w:color w:val="000000" w:themeColor="text1"/>
                <w:sz w:val="22"/>
                <w:szCs w:val="24"/>
              </w:rPr>
              <w:t> </w:t>
            </w:r>
          </w:p>
          <w:p w:rsidR="00A10310" w:rsidRPr="00140607" w:rsidRDefault="00372F5D" w:rsidP="00A1225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hyperlink r:id="rId14" w:history="1">
              <w:r w:rsidR="00A10310" w:rsidRPr="00140607">
                <w:rPr>
                  <w:rStyle w:val="a4"/>
                  <w:rFonts w:ascii="Times New Roman" w:hAnsi="Times New Roman" w:cs="Times New Roman"/>
                  <w:b w:val="0"/>
                  <w:bCs w:val="0"/>
                  <w:color w:val="000000" w:themeColor="text1"/>
                  <w:szCs w:val="24"/>
                </w:rPr>
                <w:t>Сестринское дело</w:t>
              </w:r>
            </w:hyperlink>
            <w:r w:rsidR="00A10310" w:rsidRPr="00140607">
              <w:rPr>
                <w:rFonts w:ascii="Times New Roman" w:hAnsi="Times New Roman" w:cs="Times New Roman"/>
                <w:color w:val="000000" w:themeColor="text1"/>
                <w:szCs w:val="24"/>
              </w:rPr>
              <w:t> Подготовка специалистов</w:t>
            </w:r>
          </w:p>
        </w:tc>
        <w:tc>
          <w:tcPr>
            <w:tcW w:w="3686" w:type="dxa"/>
          </w:tcPr>
          <w:p w:rsidR="00A10310" w:rsidRPr="00140607" w:rsidRDefault="00A10310" w:rsidP="00A12256">
            <w:pPr>
              <w:spacing w:line="288" w:lineRule="atLeas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1406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150 мест</w:t>
            </w:r>
          </w:p>
          <w:p w:rsidR="00A10310" w:rsidRPr="00140607" w:rsidRDefault="00A10310" w:rsidP="00A12256">
            <w:pPr>
              <w:spacing w:line="288" w:lineRule="atLeas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1406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от 4.1</w:t>
            </w:r>
          </w:p>
          <w:p w:rsidR="00A10310" w:rsidRPr="00140607" w:rsidRDefault="00A10310" w:rsidP="00A12256">
            <w:pPr>
              <w:spacing w:line="288" w:lineRule="atLeas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1406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от 53 000 р./год</w:t>
            </w:r>
          </w:p>
          <w:p w:rsidR="00A10310" w:rsidRPr="00140607" w:rsidRDefault="00A10310" w:rsidP="00A12256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953" w:type="dxa"/>
          </w:tcPr>
          <w:p w:rsidR="00A10310" w:rsidRPr="00140607" w:rsidRDefault="00A10310" w:rsidP="00A12256">
            <w:pPr>
              <w:spacing w:line="288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40607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404130, Волгоградская область, г. </w:t>
            </w:r>
            <w:proofErr w:type="gramStart"/>
            <w:r w:rsidRPr="00140607">
              <w:rPr>
                <w:rFonts w:ascii="Times New Roman" w:hAnsi="Times New Roman" w:cs="Times New Roman"/>
                <w:color w:val="000000" w:themeColor="text1"/>
                <w:szCs w:val="24"/>
              </w:rPr>
              <w:t>Волжский</w:t>
            </w:r>
            <w:proofErr w:type="gramEnd"/>
            <w:r w:rsidRPr="00140607">
              <w:rPr>
                <w:rFonts w:ascii="Times New Roman" w:hAnsi="Times New Roman" w:cs="Times New Roman"/>
                <w:color w:val="000000" w:themeColor="text1"/>
                <w:szCs w:val="24"/>
              </w:rPr>
              <w:t>, ул. Коммунистическая, д. 27</w:t>
            </w:r>
          </w:p>
          <w:p w:rsidR="00A10310" w:rsidRPr="00C87AFF" w:rsidRDefault="00A10310" w:rsidP="00A12256">
            <w:pPr>
              <w:spacing w:line="288" w:lineRule="atLeast"/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</w:pPr>
            <w:r w:rsidRPr="00140607">
              <w:rPr>
                <w:rFonts w:ascii="Times New Roman" w:hAnsi="Times New Roman" w:cs="Times New Roman"/>
                <w:color w:val="000000" w:themeColor="text1"/>
                <w:szCs w:val="24"/>
              </w:rPr>
              <w:t>САЙТ</w:t>
            </w:r>
            <w:r w:rsidRPr="00C87AFF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:  </w:t>
            </w:r>
            <w:hyperlink r:id="rId15" w:history="1">
              <w:r w:rsidRPr="00140607">
                <w:rPr>
                  <w:rStyle w:val="a4"/>
                  <w:rFonts w:ascii="Times New Roman" w:hAnsi="Times New Roman" w:cs="Times New Roman"/>
                  <w:color w:val="000000" w:themeColor="text1"/>
                  <w:szCs w:val="24"/>
                  <w:shd w:val="clear" w:color="auto" w:fill="FFFFFF"/>
                  <w:lang w:val="en-US"/>
                </w:rPr>
                <w:t>http</w:t>
              </w:r>
              <w:r w:rsidRPr="00C87AFF">
                <w:rPr>
                  <w:rStyle w:val="a4"/>
                  <w:rFonts w:ascii="Times New Roman" w:hAnsi="Times New Roman" w:cs="Times New Roman"/>
                  <w:color w:val="000000" w:themeColor="text1"/>
                  <w:szCs w:val="24"/>
                  <w:shd w:val="clear" w:color="auto" w:fill="FFFFFF"/>
                </w:rPr>
                <w:t>://</w:t>
              </w:r>
              <w:r w:rsidRPr="00140607">
                <w:rPr>
                  <w:rStyle w:val="a4"/>
                  <w:rFonts w:ascii="Times New Roman" w:hAnsi="Times New Roman" w:cs="Times New Roman"/>
                  <w:color w:val="000000" w:themeColor="text1"/>
                  <w:szCs w:val="24"/>
                  <w:shd w:val="clear" w:color="auto" w:fill="FFFFFF"/>
                  <w:lang w:val="en-US"/>
                </w:rPr>
                <w:t>volmk</w:t>
              </w:r>
              <w:r w:rsidRPr="00C87AFF">
                <w:rPr>
                  <w:rStyle w:val="a4"/>
                  <w:rFonts w:ascii="Times New Roman" w:hAnsi="Times New Roman" w:cs="Times New Roman"/>
                  <w:color w:val="000000" w:themeColor="text1"/>
                  <w:szCs w:val="24"/>
                  <w:shd w:val="clear" w:color="auto" w:fill="FFFFFF"/>
                </w:rPr>
                <w:t>.</w:t>
              </w:r>
              <w:r w:rsidRPr="00140607">
                <w:rPr>
                  <w:rStyle w:val="a4"/>
                  <w:rFonts w:ascii="Times New Roman" w:hAnsi="Times New Roman" w:cs="Times New Roman"/>
                  <w:color w:val="000000" w:themeColor="text1"/>
                  <w:szCs w:val="24"/>
                  <w:shd w:val="clear" w:color="auto" w:fill="FFFFFF"/>
                  <w:lang w:val="en-US"/>
                </w:rPr>
                <w:t>vmk</w:t>
              </w:r>
              <w:r w:rsidRPr="00C87AFF">
                <w:rPr>
                  <w:rStyle w:val="a4"/>
                  <w:rFonts w:ascii="Times New Roman" w:hAnsi="Times New Roman" w:cs="Times New Roman"/>
                  <w:color w:val="000000" w:themeColor="text1"/>
                  <w:szCs w:val="24"/>
                  <w:shd w:val="clear" w:color="auto" w:fill="FFFFFF"/>
                </w:rPr>
                <w:t>1.</w:t>
              </w:r>
              <w:r w:rsidRPr="00140607">
                <w:rPr>
                  <w:rStyle w:val="a4"/>
                  <w:rFonts w:ascii="Times New Roman" w:hAnsi="Times New Roman" w:cs="Times New Roman"/>
                  <w:color w:val="000000" w:themeColor="text1"/>
                  <w:szCs w:val="24"/>
                  <w:shd w:val="clear" w:color="auto" w:fill="FFFFFF"/>
                  <w:lang w:val="en-US"/>
                </w:rPr>
                <w:t>ru</w:t>
              </w:r>
              <w:r w:rsidRPr="00C87AFF">
                <w:rPr>
                  <w:rStyle w:val="a4"/>
                  <w:rFonts w:ascii="Times New Roman" w:hAnsi="Times New Roman" w:cs="Times New Roman"/>
                  <w:color w:val="000000" w:themeColor="text1"/>
                  <w:szCs w:val="24"/>
                  <w:shd w:val="clear" w:color="auto" w:fill="FFFFFF"/>
                </w:rPr>
                <w:t>/</w:t>
              </w:r>
            </w:hyperlink>
            <w:proofErr w:type="gramStart"/>
            <w:r w:rsidRPr="00140607">
              <w:rPr>
                <w:rStyle w:val="a6"/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Е</w:t>
            </w:r>
            <w:proofErr w:type="gramEnd"/>
            <w:r w:rsidRPr="00140607">
              <w:rPr>
                <w:rStyle w:val="a6"/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  <w:lang w:val="en-US"/>
              </w:rPr>
              <w:t>mail</w:t>
            </w:r>
            <w:r w:rsidRPr="00C87AFF">
              <w:rPr>
                <w:rStyle w:val="a6"/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:</w:t>
            </w:r>
            <w:r w:rsidRPr="00140607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  <w:lang w:val="en-US"/>
              </w:rPr>
              <w:t> </w:t>
            </w:r>
            <w:hyperlink r:id="rId16" w:history="1">
              <w:r w:rsidRPr="00140607">
                <w:rPr>
                  <w:rStyle w:val="a4"/>
                  <w:rFonts w:ascii="Times New Roman" w:hAnsi="Times New Roman" w:cs="Times New Roman"/>
                  <w:color w:val="000000" w:themeColor="text1"/>
                  <w:szCs w:val="24"/>
                  <w:shd w:val="clear" w:color="auto" w:fill="FFFFFF"/>
                  <w:lang w:val="en-US"/>
                </w:rPr>
                <w:t>vmedkoll</w:t>
              </w:r>
              <w:r w:rsidRPr="00C87AFF">
                <w:rPr>
                  <w:rStyle w:val="a4"/>
                  <w:rFonts w:ascii="Times New Roman" w:hAnsi="Times New Roman" w:cs="Times New Roman"/>
                  <w:color w:val="000000" w:themeColor="text1"/>
                  <w:szCs w:val="24"/>
                  <w:shd w:val="clear" w:color="auto" w:fill="FFFFFF"/>
                </w:rPr>
                <w:t>3@</w:t>
              </w:r>
              <w:r w:rsidRPr="00140607">
                <w:rPr>
                  <w:rStyle w:val="a4"/>
                  <w:rFonts w:ascii="Times New Roman" w:hAnsi="Times New Roman" w:cs="Times New Roman"/>
                  <w:color w:val="000000" w:themeColor="text1"/>
                  <w:szCs w:val="24"/>
                  <w:shd w:val="clear" w:color="auto" w:fill="FFFFFF"/>
                  <w:lang w:val="en-US"/>
                </w:rPr>
                <w:t>list</w:t>
              </w:r>
              <w:r w:rsidRPr="00C87AFF">
                <w:rPr>
                  <w:rStyle w:val="a4"/>
                  <w:rFonts w:ascii="Times New Roman" w:hAnsi="Times New Roman" w:cs="Times New Roman"/>
                  <w:color w:val="000000" w:themeColor="text1"/>
                  <w:szCs w:val="24"/>
                  <w:shd w:val="clear" w:color="auto" w:fill="FFFFFF"/>
                </w:rPr>
                <w:t>.</w:t>
              </w:r>
              <w:r w:rsidRPr="00140607">
                <w:rPr>
                  <w:rStyle w:val="a4"/>
                  <w:rFonts w:ascii="Times New Roman" w:hAnsi="Times New Roman" w:cs="Times New Roman"/>
                  <w:color w:val="000000" w:themeColor="text1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A10310" w:rsidRPr="00140607" w:rsidRDefault="00A12256" w:rsidP="00A12256">
            <w:pPr>
              <w:spacing w:line="288" w:lineRule="atLeast"/>
              <w:rPr>
                <w:rFonts w:ascii="Times New Roman" w:eastAsia="Times New Roman" w:hAnsi="Times New Roman" w:cs="Times New Roman"/>
                <w:color w:val="000000" w:themeColor="text1"/>
                <w:szCs w:val="24"/>
                <w:lang w:val="en-US"/>
              </w:rPr>
            </w:pPr>
            <w:r w:rsidRPr="00140607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Телефон</w:t>
            </w:r>
            <w:proofErr w:type="gramStart"/>
            <w:r w:rsidRPr="00140607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 :</w:t>
            </w:r>
            <w:proofErr w:type="gramEnd"/>
            <w:r w:rsidR="00A10310" w:rsidRPr="00140607"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  <w:t>8-(8443)-31-84-81</w:t>
            </w:r>
          </w:p>
        </w:tc>
      </w:tr>
      <w:tr w:rsidR="00140607" w:rsidRPr="00A12256" w:rsidTr="00140607">
        <w:tc>
          <w:tcPr>
            <w:tcW w:w="581" w:type="dxa"/>
          </w:tcPr>
          <w:p w:rsidR="00140607" w:rsidRPr="00A12256" w:rsidRDefault="00140607" w:rsidP="00A122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197" w:type="dxa"/>
          </w:tcPr>
          <w:p w:rsidR="00140607" w:rsidRPr="00140607" w:rsidRDefault="00372F5D" w:rsidP="00140607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color w:val="000000" w:themeColor="text1"/>
                <w:sz w:val="22"/>
                <w:szCs w:val="24"/>
              </w:rPr>
            </w:pPr>
            <w:hyperlink r:id="rId17" w:history="1">
              <w:proofErr w:type="spellStart"/>
              <w:r w:rsidR="00140607" w:rsidRPr="00140607">
                <w:rPr>
                  <w:rStyle w:val="a4"/>
                  <w:color w:val="000000" w:themeColor="text1"/>
                  <w:sz w:val="22"/>
                  <w:szCs w:val="24"/>
                </w:rPr>
                <w:t>Камышинский</w:t>
              </w:r>
              <w:proofErr w:type="spellEnd"/>
              <w:r w:rsidR="00140607" w:rsidRPr="00140607">
                <w:rPr>
                  <w:rStyle w:val="a4"/>
                  <w:color w:val="000000" w:themeColor="text1"/>
                  <w:sz w:val="22"/>
                  <w:szCs w:val="24"/>
                </w:rPr>
                <w:t xml:space="preserve"> филиал Волгоградского медицинского колледжа</w:t>
              </w:r>
            </w:hyperlink>
            <w:r w:rsidR="00140607" w:rsidRPr="00140607">
              <w:rPr>
                <w:color w:val="000000" w:themeColor="text1"/>
                <w:sz w:val="22"/>
                <w:szCs w:val="24"/>
              </w:rPr>
              <w:t> </w:t>
            </w:r>
          </w:p>
          <w:p w:rsidR="00140607" w:rsidRPr="00140607" w:rsidRDefault="00372F5D" w:rsidP="00140607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color w:val="000000" w:themeColor="text1"/>
                <w:sz w:val="22"/>
                <w:szCs w:val="24"/>
              </w:rPr>
            </w:pPr>
            <w:hyperlink r:id="rId18" w:history="1">
              <w:r w:rsidR="00140607" w:rsidRPr="00140607">
                <w:rPr>
                  <w:rStyle w:val="a4"/>
                  <w:b w:val="0"/>
                  <w:bCs w:val="0"/>
                  <w:color w:val="000000" w:themeColor="text1"/>
                  <w:sz w:val="22"/>
                  <w:szCs w:val="24"/>
                </w:rPr>
                <w:t>Сестринское дело</w:t>
              </w:r>
            </w:hyperlink>
            <w:r w:rsidR="00140607" w:rsidRPr="00140607">
              <w:rPr>
                <w:color w:val="000000" w:themeColor="text1"/>
                <w:sz w:val="22"/>
                <w:szCs w:val="24"/>
              </w:rPr>
              <w:t> Подготовка специалистов</w:t>
            </w:r>
          </w:p>
        </w:tc>
        <w:tc>
          <w:tcPr>
            <w:tcW w:w="3686" w:type="dxa"/>
          </w:tcPr>
          <w:p w:rsidR="00140607" w:rsidRPr="00140607" w:rsidRDefault="00140607" w:rsidP="00140607">
            <w:pPr>
              <w:spacing w:line="288" w:lineRule="atLeas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1406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125 мест</w:t>
            </w:r>
          </w:p>
          <w:p w:rsidR="00140607" w:rsidRPr="00140607" w:rsidRDefault="00140607" w:rsidP="00140607">
            <w:pPr>
              <w:spacing w:line="288" w:lineRule="atLeas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1406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от 3.0 баллов</w:t>
            </w:r>
          </w:p>
          <w:p w:rsidR="00140607" w:rsidRPr="00140607" w:rsidRDefault="00140607" w:rsidP="00140607">
            <w:pPr>
              <w:spacing w:line="288" w:lineRule="atLeas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1406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от 53 000</w:t>
            </w:r>
          </w:p>
        </w:tc>
        <w:tc>
          <w:tcPr>
            <w:tcW w:w="5953" w:type="dxa"/>
          </w:tcPr>
          <w:p w:rsidR="00140607" w:rsidRPr="00140607" w:rsidRDefault="00140607" w:rsidP="00140607">
            <w:pPr>
              <w:spacing w:line="288" w:lineRule="atLeast"/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</w:pPr>
            <w:r w:rsidRPr="00140607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Индекс: 403892 Волгоградская область,</w:t>
            </w:r>
            <w:r w:rsidR="00C87AFF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 xml:space="preserve"> </w:t>
            </w:r>
            <w:proofErr w:type="gramStart"/>
            <w:r w:rsidRPr="00140607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г</w:t>
            </w:r>
            <w:proofErr w:type="gramEnd"/>
            <w:r w:rsidRPr="00140607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. Камышин </w:t>
            </w:r>
            <w:r w:rsidRPr="00140607">
              <w:rPr>
                <w:rFonts w:ascii="Times New Roman" w:hAnsi="Times New Roman" w:cs="Times New Roman"/>
                <w:color w:val="000000" w:themeColor="text1"/>
                <w:szCs w:val="24"/>
              </w:rPr>
              <w:br/>
            </w:r>
            <w:r w:rsidRPr="00140607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ул. Воинов-Интернационалистов, 8</w:t>
            </w:r>
          </w:p>
          <w:p w:rsidR="00140607" w:rsidRPr="00140607" w:rsidRDefault="00140607" w:rsidP="00140607">
            <w:pPr>
              <w:pStyle w:val="a5"/>
              <w:spacing w:before="0" w:beforeAutospacing="0" w:after="0" w:afterAutospacing="0"/>
              <w:rPr>
                <w:color w:val="000000" w:themeColor="text1"/>
                <w:sz w:val="22"/>
              </w:rPr>
            </w:pPr>
            <w:r w:rsidRPr="00140607">
              <w:rPr>
                <w:color w:val="000000" w:themeColor="text1"/>
                <w:sz w:val="22"/>
                <w:shd w:val="clear" w:color="auto" w:fill="FFFFFF"/>
              </w:rPr>
              <w:t>Телефон</w:t>
            </w:r>
            <w:proofErr w:type="gramStart"/>
            <w:r w:rsidRPr="00140607">
              <w:rPr>
                <w:color w:val="000000" w:themeColor="text1"/>
                <w:sz w:val="22"/>
                <w:shd w:val="clear" w:color="auto" w:fill="FFFFFF"/>
              </w:rPr>
              <w:t xml:space="preserve"> :</w:t>
            </w:r>
            <w:proofErr w:type="gramEnd"/>
            <w:r w:rsidRPr="00140607">
              <w:rPr>
                <w:color w:val="000000" w:themeColor="text1"/>
                <w:sz w:val="22"/>
                <w:shd w:val="clear" w:color="auto" w:fill="FFFFFF"/>
              </w:rPr>
              <w:t xml:space="preserve">  8-844-57) 4-98-38 </w:t>
            </w:r>
            <w:proofErr w:type="spellStart"/>
            <w:r w:rsidRPr="00140607">
              <w:rPr>
                <w:color w:val="000000" w:themeColor="text1"/>
                <w:sz w:val="22"/>
                <w:shd w:val="clear" w:color="auto" w:fill="FFFFFF"/>
              </w:rPr>
              <w:t>Еmail</w:t>
            </w:r>
            <w:proofErr w:type="spellEnd"/>
            <w:r w:rsidRPr="00140607">
              <w:rPr>
                <w:color w:val="000000" w:themeColor="text1"/>
                <w:sz w:val="22"/>
                <w:shd w:val="clear" w:color="auto" w:fill="FFFFFF"/>
              </w:rPr>
              <w:t xml:space="preserve">:  medkol4@mail.ru </w:t>
            </w:r>
          </w:p>
          <w:p w:rsidR="00140607" w:rsidRPr="00140607" w:rsidRDefault="00140607" w:rsidP="00A12256">
            <w:pPr>
              <w:spacing w:line="288" w:lineRule="atLeas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</w:tr>
      <w:tr w:rsidR="00A12256" w:rsidRPr="00A12256" w:rsidTr="00140607">
        <w:tc>
          <w:tcPr>
            <w:tcW w:w="581" w:type="dxa"/>
          </w:tcPr>
          <w:p w:rsidR="00A10310" w:rsidRPr="00A12256" w:rsidRDefault="00A10310" w:rsidP="00A122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22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197" w:type="dxa"/>
          </w:tcPr>
          <w:p w:rsidR="00A10310" w:rsidRPr="00140607" w:rsidRDefault="00372F5D" w:rsidP="00A12256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color w:val="000000" w:themeColor="text1"/>
                <w:sz w:val="22"/>
                <w:szCs w:val="24"/>
              </w:rPr>
            </w:pPr>
            <w:hyperlink r:id="rId19" w:history="1">
              <w:r w:rsidR="00A10310" w:rsidRPr="00140607">
                <w:rPr>
                  <w:rStyle w:val="a4"/>
                  <w:color w:val="000000" w:themeColor="text1"/>
                  <w:sz w:val="22"/>
                  <w:szCs w:val="24"/>
                </w:rPr>
                <w:t>Михайловский филиал Волгоградского медицинского колледжа</w:t>
              </w:r>
            </w:hyperlink>
            <w:r w:rsidR="00A10310" w:rsidRPr="00140607">
              <w:rPr>
                <w:color w:val="000000" w:themeColor="text1"/>
                <w:sz w:val="22"/>
                <w:szCs w:val="24"/>
              </w:rPr>
              <w:t> </w:t>
            </w:r>
          </w:p>
          <w:p w:rsidR="00A10310" w:rsidRPr="00140607" w:rsidRDefault="00372F5D" w:rsidP="00A12256">
            <w:pPr>
              <w:pStyle w:val="3"/>
              <w:shd w:val="clear" w:color="auto" w:fill="FFFFFF"/>
              <w:spacing w:before="0"/>
              <w:outlineLvl w:val="2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hyperlink r:id="rId20" w:history="1">
              <w:r w:rsidR="00A10310" w:rsidRPr="00140607">
                <w:rPr>
                  <w:rStyle w:val="a4"/>
                  <w:rFonts w:ascii="Times New Roman" w:hAnsi="Times New Roman" w:cs="Times New Roman"/>
                  <w:b w:val="0"/>
                  <w:bCs w:val="0"/>
                  <w:color w:val="000000" w:themeColor="text1"/>
                  <w:szCs w:val="24"/>
                </w:rPr>
                <w:t>Сестринское дело</w:t>
              </w:r>
            </w:hyperlink>
            <w:r w:rsidR="00A10310" w:rsidRPr="00140607">
              <w:rPr>
                <w:rFonts w:ascii="Times New Roman" w:hAnsi="Times New Roman" w:cs="Times New Roman"/>
                <w:color w:val="000000" w:themeColor="text1"/>
                <w:szCs w:val="24"/>
              </w:rPr>
              <w:t> Подготовка специалистов</w:t>
            </w:r>
          </w:p>
          <w:p w:rsidR="00A10310" w:rsidRPr="00140607" w:rsidRDefault="00A10310" w:rsidP="00A12256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color w:val="000000" w:themeColor="text1"/>
                <w:sz w:val="22"/>
                <w:szCs w:val="24"/>
              </w:rPr>
            </w:pPr>
          </w:p>
        </w:tc>
        <w:tc>
          <w:tcPr>
            <w:tcW w:w="3686" w:type="dxa"/>
          </w:tcPr>
          <w:p w:rsidR="00A10310" w:rsidRPr="00140607" w:rsidRDefault="00A10310" w:rsidP="00A12256">
            <w:pPr>
              <w:spacing w:line="288" w:lineRule="atLeas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1406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70 мест</w:t>
            </w:r>
          </w:p>
          <w:p w:rsidR="00A10310" w:rsidRPr="00140607" w:rsidRDefault="00A10310" w:rsidP="00A12256">
            <w:pPr>
              <w:spacing w:line="288" w:lineRule="atLeas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1406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от 3.3</w:t>
            </w:r>
            <w:r w:rsidR="00140607" w:rsidRPr="001406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баллов</w:t>
            </w:r>
          </w:p>
          <w:p w:rsidR="00A10310" w:rsidRPr="00140607" w:rsidRDefault="00A10310" w:rsidP="00A12256">
            <w:pPr>
              <w:spacing w:line="288" w:lineRule="atLeas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  <w:r w:rsidRPr="00140607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>от 46 000 р./год</w:t>
            </w:r>
          </w:p>
          <w:p w:rsidR="00A10310" w:rsidRPr="00140607" w:rsidRDefault="00A10310" w:rsidP="00A12256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953" w:type="dxa"/>
          </w:tcPr>
          <w:p w:rsidR="00A12256" w:rsidRPr="00140607" w:rsidRDefault="00A12256" w:rsidP="00A12256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</w:rPr>
            </w:pPr>
            <w:r w:rsidRPr="00140607">
              <w:rPr>
                <w:color w:val="000000" w:themeColor="text1"/>
                <w:sz w:val="22"/>
              </w:rPr>
              <w:t>Адрес: г. Михайловка, ул. Некрасова 4, каб.7</w:t>
            </w:r>
          </w:p>
          <w:p w:rsidR="00A12256" w:rsidRPr="00140607" w:rsidRDefault="00A12256" w:rsidP="00A12256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z w:val="22"/>
              </w:rPr>
            </w:pPr>
            <w:r w:rsidRPr="00140607">
              <w:rPr>
                <w:color w:val="000000" w:themeColor="text1"/>
                <w:sz w:val="22"/>
              </w:rPr>
              <w:t>Телефон: 8-84463-2-50-65</w:t>
            </w:r>
          </w:p>
          <w:p w:rsidR="00A10310" w:rsidRPr="00140607" w:rsidRDefault="00A10310" w:rsidP="00A12256">
            <w:pPr>
              <w:spacing w:line="288" w:lineRule="atLeast"/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</w:pPr>
          </w:p>
        </w:tc>
      </w:tr>
    </w:tbl>
    <w:p w:rsidR="000A0E9D" w:rsidRDefault="00243A8F" w:rsidP="00243A8F">
      <w:pPr>
        <w:spacing w:after="0"/>
        <w:ind w:left="7230" w:right="678"/>
        <w:jc w:val="right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4500748" cy="3550722"/>
            <wp:effectExtent l="19050" t="0" r="0" b="10979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882" cy="356423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End w:id="0"/>
    </w:p>
    <w:sectPr w:rsidR="000A0E9D" w:rsidSect="00D3266C">
      <w:pgSz w:w="16838" w:h="11906" w:orient="landscape"/>
      <w:pgMar w:top="1701" w:right="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A2406A"/>
    <w:rsid w:val="000A0E9D"/>
    <w:rsid w:val="00140607"/>
    <w:rsid w:val="00243A8F"/>
    <w:rsid w:val="00372F5D"/>
    <w:rsid w:val="005D3900"/>
    <w:rsid w:val="00A10310"/>
    <w:rsid w:val="00A12256"/>
    <w:rsid w:val="00A2406A"/>
    <w:rsid w:val="00C87AFF"/>
    <w:rsid w:val="00D32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F5D"/>
  </w:style>
  <w:style w:type="paragraph" w:styleId="2">
    <w:name w:val="heading 2"/>
    <w:basedOn w:val="a"/>
    <w:link w:val="20"/>
    <w:uiPriority w:val="9"/>
    <w:qFormat/>
    <w:rsid w:val="00A240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A240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0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2406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unhideWhenUsed/>
    <w:rsid w:val="00A2406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24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score">
    <w:name w:val="list__score"/>
    <w:basedOn w:val="a"/>
    <w:rsid w:val="00A24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dden-mid">
    <w:name w:val="hidden-mid"/>
    <w:basedOn w:val="a0"/>
    <w:rsid w:val="00A2406A"/>
  </w:style>
  <w:style w:type="character" w:customStyle="1" w:styleId="listscore-sm">
    <w:name w:val="list__score-sm"/>
    <w:basedOn w:val="a0"/>
    <w:rsid w:val="00A2406A"/>
  </w:style>
  <w:style w:type="character" w:customStyle="1" w:styleId="price-yearabsolute">
    <w:name w:val="price-year__absolute"/>
    <w:basedOn w:val="a0"/>
    <w:rsid w:val="00A2406A"/>
  </w:style>
  <w:style w:type="character" w:customStyle="1" w:styleId="30">
    <w:name w:val="Заголовок 3 Знак"/>
    <w:basedOn w:val="a0"/>
    <w:link w:val="3"/>
    <w:uiPriority w:val="9"/>
    <w:rsid w:val="00A240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tact-icon">
    <w:name w:val="contact-icon"/>
    <w:basedOn w:val="a0"/>
    <w:rsid w:val="00A10310"/>
  </w:style>
  <w:style w:type="character" w:styleId="a6">
    <w:name w:val="Strong"/>
    <w:basedOn w:val="a0"/>
    <w:uiPriority w:val="22"/>
    <w:qFormat/>
    <w:rsid w:val="00A1031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40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06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gograd.postupi.online/ssuz/medicinskiy-kolledzh-volggmu/programma-spo/239/" TargetMode="External"/><Relationship Id="rId13" Type="http://schemas.openxmlformats.org/officeDocument/2006/relationships/hyperlink" Target="https://volgograd.ucheba.ru/uz/108523" TargetMode="External"/><Relationship Id="rId18" Type="http://schemas.openxmlformats.org/officeDocument/2006/relationships/hyperlink" Target="https://volgograd.ucheba.ru/program/796869/1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.png"/><Relationship Id="rId7" Type="http://schemas.openxmlformats.org/officeDocument/2006/relationships/hyperlink" Target="https://volgograd.postupi.online/ssuz/medicinskiy-kolledzh-volggmu/programma-spo/231/" TargetMode="External"/><Relationship Id="rId12" Type="http://schemas.openxmlformats.org/officeDocument/2006/relationships/hyperlink" Target="https://volgograd.postupi.online/ssuz/volgogradskij-medicinskij-kolledzh/programma-spo/239/" TargetMode="External"/><Relationship Id="rId17" Type="http://schemas.openxmlformats.org/officeDocument/2006/relationships/hyperlink" Target="https://volgograd.ucheba.ru/uz/108525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vmedkoll3@list.ru" TargetMode="External"/><Relationship Id="rId20" Type="http://schemas.openxmlformats.org/officeDocument/2006/relationships/hyperlink" Target="https://volgograd.ucheba.ru/program/796869/1" TargetMode="External"/><Relationship Id="rId1" Type="http://schemas.openxmlformats.org/officeDocument/2006/relationships/styles" Target="styles.xml"/><Relationship Id="rId6" Type="http://schemas.openxmlformats.org/officeDocument/2006/relationships/hyperlink" Target="mailto:spo@volgmed.ru" TargetMode="External"/><Relationship Id="rId11" Type="http://schemas.openxmlformats.org/officeDocument/2006/relationships/hyperlink" Target="https://volgograd.postupi.online/ssuz/volgogradskij-medicinskij-kolledzh/programma-spo/231/" TargetMode="External"/><Relationship Id="rId24" Type="http://schemas.microsoft.com/office/2007/relationships/stylesWithEffects" Target="stylesWithEffects.xml"/><Relationship Id="rId5" Type="http://schemas.openxmlformats.org/officeDocument/2006/relationships/hyperlink" Target="https://www.volgmed.ru/apprentice/college-volggmu/obshchaya-informatsiya/" TargetMode="External"/><Relationship Id="rId15" Type="http://schemas.openxmlformats.org/officeDocument/2006/relationships/hyperlink" Target="http://volmk.vmk1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vmk@volganet.ru" TargetMode="External"/><Relationship Id="rId19" Type="http://schemas.openxmlformats.org/officeDocument/2006/relationships/hyperlink" Target="https://volgograd.ucheba.ru/uz/108524" TargetMode="External"/><Relationship Id="rId4" Type="http://schemas.openxmlformats.org/officeDocument/2006/relationships/hyperlink" Target="https://volgograd.postupi.online/ssuz/medicinskiy-kolledzh-volggmu/" TargetMode="External"/><Relationship Id="rId9" Type="http://schemas.openxmlformats.org/officeDocument/2006/relationships/hyperlink" Target="https://volgograd.postupi.online/ssuz/volgogradskij-medicinskij-kolledzh/" TargetMode="External"/><Relationship Id="rId14" Type="http://schemas.openxmlformats.org/officeDocument/2006/relationships/hyperlink" Target="https://volgograd.ucheba.ru/program/796869/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4</cp:revision>
  <cp:lastPrinted>2025-04-15T20:41:00Z</cp:lastPrinted>
  <dcterms:created xsi:type="dcterms:W3CDTF">2025-03-24T09:36:00Z</dcterms:created>
  <dcterms:modified xsi:type="dcterms:W3CDTF">2025-04-18T09:23:00Z</dcterms:modified>
</cp:coreProperties>
</file>